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7DD" w:rsidRDefault="00EB6E48" w:rsidP="001A3306">
      <w:pPr>
        <w:jc w:val="right"/>
        <w:rPr>
          <w:rFonts w:ascii="Arial" w:hAnsi="Arial"/>
          <w:sz w:val="24"/>
        </w:rPr>
      </w:pPr>
      <w:r>
        <w:rPr>
          <w:rFonts w:ascii="Arial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-91440</wp:posOffset>
                </wp:positionH>
                <wp:positionV relativeFrom="paragraph">
                  <wp:posOffset>-144780</wp:posOffset>
                </wp:positionV>
                <wp:extent cx="2598420" cy="933450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842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5231" w:rsidRDefault="00A75231" w:rsidP="006977F3">
                            <w:pPr>
                              <w:rPr>
                                <w:rFonts w:ascii="Arial" w:hAnsi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4"/>
                                <w:szCs w:val="24"/>
                              </w:rPr>
                              <w:t>William J. McGraw</w:t>
                            </w:r>
                            <w:r w:rsidR="00F82150">
                              <w:rPr>
                                <w:rFonts w:ascii="Arial" w:hAnsi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  <w:szCs w:val="24"/>
                              </w:rPr>
                              <w:t>(Ph.D.)</w:t>
                            </w:r>
                          </w:p>
                          <w:p w:rsidR="00F82150" w:rsidRDefault="00F82150" w:rsidP="006977F3">
                            <w:pPr>
                              <w:rPr>
                                <w:rFonts w:ascii="Arial" w:hAnsi="Arial"/>
                                <w:b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/>
                                <w:b/>
                                <w:sz w:val="24"/>
                                <w:szCs w:val="24"/>
                              </w:rPr>
                              <w:t>c/o</w:t>
                            </w:r>
                            <w:proofErr w:type="gramEnd"/>
                            <w:r>
                              <w:rPr>
                                <w:rFonts w:ascii="Arial" w:hAnsi="Arial"/>
                                <w:b/>
                                <w:sz w:val="24"/>
                                <w:szCs w:val="24"/>
                              </w:rPr>
                              <w:t xml:space="preserve"> Noreen Thomas</w:t>
                            </w:r>
                          </w:p>
                          <w:p w:rsidR="00FA3E1C" w:rsidRPr="00FA3E1C" w:rsidRDefault="00F82150" w:rsidP="00FA3E1C">
                            <w:pPr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  <w:t>209 Ontario Ave</w:t>
                            </w:r>
                          </w:p>
                          <w:p w:rsidR="00FA3E1C" w:rsidRPr="00FA3E1C" w:rsidRDefault="00F82150" w:rsidP="00FA3E1C">
                            <w:pPr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  <w:t>Olyphant, Pa, 18447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7.2pt;margin-top:-11.4pt;width:204.6pt;height:7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" stroked="f">
                <v:textbox>
                  <w:txbxContent>
                    <w:p w:rsidR="00A75231" w:rsidRDefault="00A75231" w:rsidP="006977F3">
                      <w:pPr>
                        <w:rPr>
                          <w:rFonts w:ascii="Arial" w:hAnsi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b/>
                          <w:sz w:val="24"/>
                          <w:szCs w:val="24"/>
                        </w:rPr>
                        <w:t>William J. McGraw</w:t>
                      </w:r>
                      <w:r w:rsidR="00F82150">
                        <w:rPr>
                          <w:rFonts w:ascii="Arial" w:hAnsi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  <w:szCs w:val="24"/>
                        </w:rPr>
                        <w:t>(Ph.D.)</w:t>
                      </w:r>
                    </w:p>
                    <w:p w:rsidR="00F82150" w:rsidRDefault="00F82150" w:rsidP="006977F3">
                      <w:pPr>
                        <w:rPr>
                          <w:rFonts w:ascii="Arial" w:hAnsi="Arial"/>
                          <w:b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Arial" w:hAnsi="Arial"/>
                          <w:b/>
                          <w:sz w:val="24"/>
                          <w:szCs w:val="24"/>
                        </w:rPr>
                        <w:t>c/o</w:t>
                      </w:r>
                      <w:proofErr w:type="gramEnd"/>
                      <w:r>
                        <w:rPr>
                          <w:rFonts w:ascii="Arial" w:hAnsi="Arial"/>
                          <w:b/>
                          <w:sz w:val="24"/>
                          <w:szCs w:val="24"/>
                        </w:rPr>
                        <w:t xml:space="preserve"> Noreen Thomas</w:t>
                      </w:r>
                    </w:p>
                    <w:p w:rsidR="00FA3E1C" w:rsidRPr="00FA3E1C" w:rsidRDefault="00F82150" w:rsidP="00FA3E1C">
                      <w:pPr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4"/>
                        </w:rPr>
                        <w:t>209 Ontario Ave</w:t>
                      </w:r>
                    </w:p>
                    <w:p w:rsidR="00FA3E1C" w:rsidRPr="00FA3E1C" w:rsidRDefault="00F82150" w:rsidP="00FA3E1C">
                      <w:pPr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4"/>
                        </w:rPr>
                        <w:t>Olyphant, Pa, 18447</w:t>
                      </w:r>
                    </w:p>
                  </w:txbxContent>
                </v:textbox>
              </v:shape>
            </w:pict>
          </mc:Fallback>
        </mc:AlternateContent>
      </w:r>
    </w:p>
    <w:p w:rsidR="001A3306" w:rsidRDefault="001A3306" w:rsidP="001A3306">
      <w:pPr>
        <w:jc w:val="right"/>
        <w:rPr>
          <w:rFonts w:ascii="Arial" w:hAnsi="Arial"/>
          <w:sz w:val="24"/>
        </w:rPr>
      </w:pPr>
    </w:p>
    <w:p w:rsidR="001A3306" w:rsidRDefault="001A3306" w:rsidP="001A3306">
      <w:pPr>
        <w:jc w:val="right"/>
        <w:rPr>
          <w:rFonts w:ascii="Arial" w:hAnsi="Arial"/>
          <w:sz w:val="24"/>
        </w:rPr>
      </w:pPr>
    </w:p>
    <w:p w:rsidR="00002E24" w:rsidRDefault="00126DB9">
      <w:pPr>
        <w:rPr>
          <w:rFonts w:ascii="Arial" w:hAnsi="Arial"/>
        </w:rPr>
      </w:pPr>
      <w:r>
        <w:rPr>
          <w:rFonts w:ascii="Arial" w:hAnsi="Arial"/>
        </w:rPr>
        <w:t xml:space="preserve"> </w:t>
      </w:r>
    </w:p>
    <w:p w:rsidR="00002E24" w:rsidRDefault="00002E24">
      <w:pPr>
        <w:rPr>
          <w:rFonts w:ascii="Arial" w:hAnsi="Arial"/>
        </w:rPr>
      </w:pPr>
    </w:p>
    <w:p w:rsidR="00A75231" w:rsidRDefault="00A75231">
      <w:pPr>
        <w:rPr>
          <w:rFonts w:ascii="Arial" w:hAnsi="Arial"/>
        </w:rPr>
      </w:pPr>
    </w:p>
    <w:p w:rsidR="00002E24" w:rsidRPr="00A75231" w:rsidRDefault="00BB1793">
      <w:pPr>
        <w:rPr>
          <w:rFonts w:ascii="Arial" w:hAnsi="Arial"/>
          <w:b/>
          <w:sz w:val="22"/>
          <w:szCs w:val="22"/>
        </w:rPr>
      </w:pPr>
      <w:r w:rsidRPr="00A75231">
        <w:rPr>
          <w:rFonts w:ascii="Arial" w:hAnsi="Arial"/>
          <w:b/>
          <w:sz w:val="22"/>
          <w:szCs w:val="22"/>
        </w:rPr>
        <w:t>Cell</w:t>
      </w:r>
      <w:r w:rsidR="000322A7" w:rsidRPr="00A75231">
        <w:rPr>
          <w:rFonts w:ascii="Arial" w:hAnsi="Arial"/>
          <w:b/>
          <w:sz w:val="22"/>
          <w:szCs w:val="22"/>
        </w:rPr>
        <w:t xml:space="preserve"> Panama</w:t>
      </w:r>
      <w:r w:rsidR="006977F3" w:rsidRPr="00A75231">
        <w:rPr>
          <w:rFonts w:ascii="Arial" w:hAnsi="Arial"/>
          <w:b/>
          <w:sz w:val="22"/>
          <w:szCs w:val="22"/>
        </w:rPr>
        <w:tab/>
      </w:r>
      <w:r w:rsidR="00E16FCD" w:rsidRPr="00A75231">
        <w:rPr>
          <w:rFonts w:ascii="Arial" w:hAnsi="Arial"/>
          <w:b/>
          <w:sz w:val="22"/>
          <w:szCs w:val="22"/>
        </w:rPr>
        <w:t xml:space="preserve">: </w:t>
      </w:r>
      <w:r w:rsidR="006977F3" w:rsidRPr="00A75231">
        <w:rPr>
          <w:rFonts w:ascii="Arial" w:hAnsi="Arial"/>
          <w:b/>
          <w:sz w:val="22"/>
          <w:szCs w:val="22"/>
        </w:rPr>
        <w:tab/>
      </w:r>
      <w:r w:rsidR="00A555D2">
        <w:rPr>
          <w:rFonts w:ascii="Arial" w:hAnsi="Arial"/>
          <w:b/>
          <w:sz w:val="22"/>
          <w:szCs w:val="22"/>
        </w:rPr>
        <w:t>507-6205 1605</w:t>
      </w:r>
      <w:r w:rsidR="006977F3" w:rsidRPr="00A75231">
        <w:rPr>
          <w:rFonts w:ascii="Arial" w:hAnsi="Arial"/>
          <w:b/>
          <w:sz w:val="22"/>
          <w:szCs w:val="22"/>
        </w:rPr>
        <w:tab/>
      </w:r>
      <w:r w:rsidR="006977F3" w:rsidRPr="00A75231">
        <w:rPr>
          <w:rFonts w:ascii="Arial" w:hAnsi="Arial"/>
          <w:b/>
          <w:sz w:val="22"/>
          <w:szCs w:val="22"/>
        </w:rPr>
        <w:tab/>
      </w:r>
    </w:p>
    <w:p w:rsidR="006977F3" w:rsidRPr="00A75231" w:rsidRDefault="005E5BEB">
      <w:pPr>
        <w:rPr>
          <w:rFonts w:ascii="Arial" w:hAnsi="Arial"/>
          <w:b/>
          <w:sz w:val="22"/>
          <w:szCs w:val="22"/>
        </w:rPr>
      </w:pPr>
      <w:r w:rsidRPr="00A75231">
        <w:rPr>
          <w:rFonts w:ascii="Arial" w:hAnsi="Arial"/>
          <w:b/>
          <w:sz w:val="22"/>
          <w:szCs w:val="22"/>
        </w:rPr>
        <w:t>S</w:t>
      </w:r>
      <w:r w:rsidR="000322A7" w:rsidRPr="00A75231">
        <w:rPr>
          <w:rFonts w:ascii="Arial" w:hAnsi="Arial"/>
          <w:b/>
          <w:sz w:val="22"/>
          <w:szCs w:val="22"/>
        </w:rPr>
        <w:t>kype</w:t>
      </w:r>
      <w:r w:rsidR="000322A7" w:rsidRPr="00A75231">
        <w:rPr>
          <w:rFonts w:ascii="Arial" w:hAnsi="Arial"/>
          <w:b/>
          <w:sz w:val="22"/>
          <w:szCs w:val="22"/>
        </w:rPr>
        <w:tab/>
      </w:r>
      <w:r w:rsidR="000322A7" w:rsidRPr="00A75231">
        <w:rPr>
          <w:rFonts w:ascii="Arial" w:hAnsi="Arial"/>
          <w:b/>
          <w:sz w:val="22"/>
          <w:szCs w:val="22"/>
        </w:rPr>
        <w:tab/>
        <w:t>:</w:t>
      </w:r>
      <w:r w:rsidR="000322A7" w:rsidRPr="00A75231">
        <w:rPr>
          <w:rFonts w:ascii="Arial" w:hAnsi="Arial"/>
          <w:b/>
          <w:sz w:val="22"/>
          <w:szCs w:val="22"/>
        </w:rPr>
        <w:tab/>
        <w:t>wildbillmcgraw29</w:t>
      </w:r>
    </w:p>
    <w:p w:rsidR="00002E24" w:rsidRDefault="00002E24">
      <w:pPr>
        <w:rPr>
          <w:rFonts w:ascii="Arial" w:hAnsi="Arial"/>
          <w:b/>
          <w:sz w:val="22"/>
          <w:szCs w:val="22"/>
        </w:rPr>
      </w:pPr>
      <w:r w:rsidRPr="00A75231">
        <w:rPr>
          <w:rFonts w:ascii="Arial" w:hAnsi="Arial"/>
          <w:b/>
          <w:sz w:val="22"/>
          <w:szCs w:val="22"/>
        </w:rPr>
        <w:t>Email</w:t>
      </w:r>
      <w:r w:rsidR="006977F3" w:rsidRPr="00A75231">
        <w:rPr>
          <w:rFonts w:ascii="Arial" w:hAnsi="Arial"/>
          <w:b/>
          <w:sz w:val="22"/>
          <w:szCs w:val="22"/>
        </w:rPr>
        <w:tab/>
      </w:r>
      <w:r w:rsidR="006977F3" w:rsidRPr="00A75231">
        <w:rPr>
          <w:rFonts w:ascii="Arial" w:hAnsi="Arial"/>
          <w:b/>
          <w:sz w:val="22"/>
          <w:szCs w:val="22"/>
        </w:rPr>
        <w:tab/>
      </w:r>
      <w:r w:rsidRPr="00A75231">
        <w:rPr>
          <w:rFonts w:ascii="Arial" w:hAnsi="Arial"/>
          <w:b/>
          <w:sz w:val="22"/>
          <w:szCs w:val="22"/>
        </w:rPr>
        <w:t>:</w:t>
      </w:r>
      <w:r w:rsidR="006977F3" w:rsidRPr="00A75231">
        <w:rPr>
          <w:rFonts w:ascii="Arial" w:hAnsi="Arial"/>
          <w:b/>
          <w:sz w:val="22"/>
          <w:szCs w:val="22"/>
        </w:rPr>
        <w:tab/>
      </w:r>
      <w:r w:rsidR="000322A7" w:rsidRPr="00A75231">
        <w:rPr>
          <w:rFonts w:ascii="Arial" w:hAnsi="Arial"/>
          <w:b/>
          <w:sz w:val="22"/>
          <w:szCs w:val="22"/>
        </w:rPr>
        <w:t>billmcgraw29@hotmail.com</w:t>
      </w:r>
    </w:p>
    <w:p w:rsidR="00B42E9A" w:rsidRPr="00A75231" w:rsidRDefault="00CA3120" w:rsidP="00B42E9A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Website</w:t>
      </w:r>
      <w:r w:rsidR="00B42E9A">
        <w:rPr>
          <w:rFonts w:ascii="Arial" w:hAnsi="Arial"/>
          <w:b/>
          <w:sz w:val="22"/>
          <w:szCs w:val="22"/>
        </w:rPr>
        <w:tab/>
        <w:t>:</w:t>
      </w:r>
      <w:r w:rsidR="00B42E9A" w:rsidRPr="00B42E9A">
        <w:rPr>
          <w:rFonts w:ascii="Arial" w:hAnsi="Arial"/>
          <w:b/>
          <w:sz w:val="22"/>
          <w:szCs w:val="22"/>
        </w:rPr>
        <w:t xml:space="preserve"> </w:t>
      </w:r>
      <w:r w:rsidR="00B42E9A">
        <w:rPr>
          <w:rFonts w:ascii="Arial" w:hAnsi="Arial"/>
          <w:b/>
          <w:sz w:val="22"/>
          <w:szCs w:val="22"/>
        </w:rPr>
        <w:t xml:space="preserve">         </w:t>
      </w:r>
      <w:r w:rsidR="0045676E">
        <w:rPr>
          <w:rFonts w:ascii="Arial" w:hAnsi="Arial"/>
          <w:b/>
          <w:sz w:val="22"/>
          <w:szCs w:val="22"/>
        </w:rPr>
        <w:t xml:space="preserve"> </w:t>
      </w:r>
      <w:r w:rsidR="00B42E9A">
        <w:rPr>
          <w:rFonts w:ascii="Arial" w:hAnsi="Arial"/>
          <w:b/>
          <w:sz w:val="22"/>
          <w:szCs w:val="22"/>
        </w:rPr>
        <w:t>www.newaquatechpanama.com</w:t>
      </w:r>
    </w:p>
    <w:p w:rsidR="00956ACE" w:rsidRDefault="00956ACE">
      <w:pPr>
        <w:rPr>
          <w:rFonts w:ascii="Arial" w:hAnsi="Arial"/>
          <w:b/>
          <w:sz w:val="22"/>
          <w:szCs w:val="22"/>
        </w:rPr>
      </w:pPr>
    </w:p>
    <w:p w:rsidR="00002E24" w:rsidRDefault="00956ACE">
      <w:pPr>
        <w:rPr>
          <w:rFonts w:ascii="Arial" w:hAnsi="Arial"/>
          <w:b/>
          <w:bCs/>
        </w:rPr>
      </w:pPr>
      <w:r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b/>
          <w:sz w:val="22"/>
          <w:szCs w:val="22"/>
        </w:rPr>
        <w:tab/>
      </w:r>
    </w:p>
    <w:p w:rsidR="006977F3" w:rsidRPr="00B42E9A" w:rsidRDefault="00002E24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</w:t>
      </w:r>
    </w:p>
    <w:p w:rsidR="006977F3" w:rsidRDefault="006977F3">
      <w:pPr>
        <w:rPr>
          <w:rFonts w:ascii="Arial" w:hAnsi="Arial"/>
          <w:b/>
          <w:sz w:val="24"/>
        </w:rPr>
      </w:pPr>
    </w:p>
    <w:p w:rsidR="00AA0C95" w:rsidRPr="00D302FB" w:rsidRDefault="00002E24">
      <w:pPr>
        <w:rPr>
          <w:rFonts w:ascii="Arial" w:hAnsi="Arial"/>
          <w:i/>
        </w:rPr>
      </w:pPr>
      <w:r>
        <w:rPr>
          <w:rFonts w:ascii="Arial" w:hAnsi="Arial"/>
          <w:b/>
          <w:sz w:val="24"/>
        </w:rPr>
        <w:t xml:space="preserve">PROFESSIONAL </w:t>
      </w:r>
      <w:r w:rsidR="00D302FB">
        <w:rPr>
          <w:rFonts w:ascii="Arial" w:hAnsi="Arial"/>
          <w:b/>
          <w:sz w:val="24"/>
        </w:rPr>
        <w:t xml:space="preserve">EXPERIENCE </w:t>
      </w:r>
      <w:r w:rsidR="00D302FB" w:rsidRPr="00D302FB">
        <w:rPr>
          <w:rFonts w:ascii="Arial" w:hAnsi="Arial"/>
          <w:i/>
        </w:rPr>
        <w:t>(</w:t>
      </w:r>
      <w:r w:rsidR="00203EB8" w:rsidRPr="00D302FB">
        <w:rPr>
          <w:rFonts w:ascii="Arial" w:hAnsi="Arial"/>
          <w:i/>
        </w:rPr>
        <w:t>short</w:t>
      </w:r>
      <w:r w:rsidR="00D302FB" w:rsidRPr="00D302FB">
        <w:rPr>
          <w:rFonts w:ascii="Arial" w:hAnsi="Arial"/>
          <w:i/>
        </w:rPr>
        <w:t xml:space="preserve"> version</w:t>
      </w:r>
      <w:r w:rsidR="00203EB8" w:rsidRPr="00D302FB">
        <w:rPr>
          <w:rFonts w:ascii="Arial" w:hAnsi="Arial"/>
          <w:i/>
        </w:rPr>
        <w:t>)</w:t>
      </w:r>
    </w:p>
    <w:p w:rsidR="006977F3" w:rsidRDefault="006977F3">
      <w:pPr>
        <w:rPr>
          <w:rFonts w:ascii="Arial" w:hAnsi="Arial"/>
          <w:sz w:val="24"/>
        </w:rPr>
      </w:pPr>
    </w:p>
    <w:p w:rsidR="000322A7" w:rsidRDefault="00002E24">
      <w:pPr>
        <w:rPr>
          <w:rFonts w:ascii="Arial" w:hAnsi="Arial"/>
          <w:b/>
          <w:sz w:val="24"/>
          <w:u w:val="single"/>
        </w:rPr>
      </w:pPr>
      <w:r>
        <w:rPr>
          <w:rFonts w:ascii="Arial" w:hAnsi="Arial"/>
          <w:b/>
          <w:sz w:val="24"/>
          <w:u w:val="single"/>
        </w:rPr>
        <w:t>Dates</w:t>
      </w:r>
      <w:r>
        <w:rPr>
          <w:rFonts w:ascii="Arial" w:hAnsi="Arial"/>
          <w:b/>
          <w:sz w:val="24"/>
          <w:u w:val="single"/>
        </w:rPr>
        <w:tab/>
      </w:r>
      <w:r>
        <w:rPr>
          <w:rFonts w:ascii="Arial" w:hAnsi="Arial"/>
          <w:b/>
          <w:sz w:val="24"/>
          <w:u w:val="single"/>
        </w:rPr>
        <w:tab/>
      </w:r>
      <w:r>
        <w:rPr>
          <w:rFonts w:ascii="Arial" w:hAnsi="Arial"/>
          <w:b/>
          <w:sz w:val="24"/>
          <w:u w:val="single"/>
        </w:rPr>
        <w:tab/>
      </w:r>
      <w:r w:rsidR="00AA0C95">
        <w:rPr>
          <w:rFonts w:ascii="Arial" w:hAnsi="Arial"/>
          <w:b/>
          <w:sz w:val="24"/>
          <w:u w:val="single"/>
        </w:rPr>
        <w:tab/>
      </w:r>
      <w:r>
        <w:rPr>
          <w:rFonts w:ascii="Arial" w:hAnsi="Arial"/>
          <w:b/>
          <w:sz w:val="24"/>
          <w:u w:val="single"/>
        </w:rPr>
        <w:t xml:space="preserve">Organization                              </w:t>
      </w:r>
      <w:r w:rsidR="00FC5FE8">
        <w:rPr>
          <w:rFonts w:ascii="Arial" w:hAnsi="Arial"/>
          <w:b/>
          <w:sz w:val="24"/>
          <w:u w:val="single"/>
        </w:rPr>
        <w:t xml:space="preserve"> </w:t>
      </w:r>
      <w:r>
        <w:rPr>
          <w:rFonts w:ascii="Arial" w:hAnsi="Arial"/>
          <w:b/>
          <w:sz w:val="24"/>
          <w:u w:val="single"/>
        </w:rPr>
        <w:t xml:space="preserve"> Position                                   </w:t>
      </w:r>
    </w:p>
    <w:p w:rsidR="00CB28AC" w:rsidRDefault="00CB28AC" w:rsidP="000322A7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AUG/19-CURRENT                          Panama Fresh Organic                                  Owner/Operator-Farm</w:t>
      </w:r>
    </w:p>
    <w:p w:rsidR="00A019C7" w:rsidRDefault="00CB28AC" w:rsidP="000322A7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MAR/17-APR/19</w:t>
      </w:r>
      <w:r w:rsidR="00DE45B6">
        <w:rPr>
          <w:rFonts w:ascii="Arial" w:hAnsi="Arial"/>
          <w:sz w:val="18"/>
          <w:szCs w:val="18"/>
        </w:rPr>
        <w:tab/>
      </w:r>
      <w:r w:rsidR="00DE45B6"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 xml:space="preserve">              </w:t>
      </w:r>
      <w:r w:rsidR="00DE45B6">
        <w:rPr>
          <w:rFonts w:ascii="Arial" w:hAnsi="Arial"/>
          <w:sz w:val="18"/>
          <w:szCs w:val="18"/>
        </w:rPr>
        <w:t>Self-</w:t>
      </w:r>
      <w:r w:rsidR="00A019C7">
        <w:rPr>
          <w:rFonts w:ascii="Arial" w:hAnsi="Arial"/>
          <w:sz w:val="18"/>
          <w:szCs w:val="18"/>
        </w:rPr>
        <w:t>Employed</w:t>
      </w:r>
      <w:r w:rsidR="00A019C7">
        <w:rPr>
          <w:rFonts w:ascii="Arial" w:hAnsi="Arial"/>
          <w:sz w:val="18"/>
          <w:szCs w:val="18"/>
        </w:rPr>
        <w:tab/>
      </w:r>
      <w:r w:rsidR="00A019C7">
        <w:rPr>
          <w:rFonts w:ascii="Arial" w:hAnsi="Arial"/>
          <w:sz w:val="18"/>
          <w:szCs w:val="18"/>
        </w:rPr>
        <w:tab/>
      </w:r>
      <w:r w:rsidR="00A019C7">
        <w:rPr>
          <w:rFonts w:ascii="Arial" w:hAnsi="Arial"/>
          <w:sz w:val="18"/>
          <w:szCs w:val="18"/>
        </w:rPr>
        <w:tab/>
      </w:r>
      <w:r w:rsidR="00A019C7">
        <w:rPr>
          <w:rFonts w:ascii="Arial" w:hAnsi="Arial"/>
          <w:sz w:val="18"/>
          <w:szCs w:val="18"/>
        </w:rPr>
        <w:tab/>
        <w:t>Writer</w:t>
      </w:r>
      <w:r w:rsidR="000B25FD">
        <w:rPr>
          <w:rFonts w:ascii="Arial" w:hAnsi="Arial"/>
          <w:sz w:val="18"/>
          <w:szCs w:val="18"/>
        </w:rPr>
        <w:t>/Researcher</w:t>
      </w:r>
    </w:p>
    <w:p w:rsidR="000322A7" w:rsidRPr="000322A7" w:rsidRDefault="000322A7" w:rsidP="000322A7">
      <w:pPr>
        <w:rPr>
          <w:rFonts w:ascii="Arial" w:hAnsi="Arial"/>
          <w:sz w:val="18"/>
          <w:szCs w:val="18"/>
        </w:rPr>
      </w:pPr>
      <w:r w:rsidRPr="000322A7">
        <w:rPr>
          <w:rFonts w:ascii="Arial" w:hAnsi="Arial"/>
          <w:sz w:val="18"/>
          <w:szCs w:val="18"/>
        </w:rPr>
        <w:t>JAN</w:t>
      </w:r>
      <w:r w:rsidR="000B594E">
        <w:rPr>
          <w:rFonts w:ascii="Arial" w:hAnsi="Arial"/>
          <w:sz w:val="18"/>
          <w:szCs w:val="18"/>
        </w:rPr>
        <w:t>/2011-Mar/17</w:t>
      </w:r>
      <w:r w:rsidR="008A24CE">
        <w:rPr>
          <w:rFonts w:ascii="Arial" w:hAnsi="Arial"/>
          <w:sz w:val="18"/>
          <w:szCs w:val="18"/>
        </w:rPr>
        <w:tab/>
      </w:r>
      <w:r w:rsidR="008A24CE">
        <w:rPr>
          <w:rFonts w:ascii="Arial" w:hAnsi="Arial"/>
          <w:sz w:val="18"/>
          <w:szCs w:val="18"/>
        </w:rPr>
        <w:tab/>
      </w:r>
      <w:r w:rsidR="000B594E">
        <w:rPr>
          <w:rFonts w:ascii="Arial" w:hAnsi="Arial"/>
          <w:sz w:val="18"/>
          <w:szCs w:val="18"/>
        </w:rPr>
        <w:tab/>
      </w:r>
      <w:r w:rsidR="008A24CE">
        <w:rPr>
          <w:rFonts w:ascii="Arial" w:hAnsi="Arial"/>
          <w:sz w:val="18"/>
          <w:szCs w:val="18"/>
        </w:rPr>
        <w:t>Spirit Sustainable Resources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Scientist/Shareholder</w:t>
      </w:r>
    </w:p>
    <w:p w:rsidR="006977F3" w:rsidRPr="000322A7" w:rsidRDefault="000322A7" w:rsidP="000322A7">
      <w:pPr>
        <w:rPr>
          <w:rFonts w:ascii="Arial" w:hAnsi="Arial"/>
          <w:b/>
          <w:sz w:val="24"/>
          <w:u w:val="single"/>
        </w:rPr>
      </w:pPr>
      <w:r>
        <w:rPr>
          <w:rFonts w:ascii="Arial" w:hAnsi="Arial" w:cs="Arial"/>
          <w:sz w:val="18"/>
        </w:rPr>
        <w:t>JAN/2010-JAN/2011</w:t>
      </w:r>
      <w:r w:rsidR="006977F3">
        <w:rPr>
          <w:rFonts w:ascii="Arial" w:hAnsi="Arial" w:cs="Arial"/>
          <w:sz w:val="18"/>
        </w:rPr>
        <w:tab/>
      </w:r>
      <w:r w:rsidR="006977F3">
        <w:rPr>
          <w:rFonts w:ascii="Arial" w:hAnsi="Arial" w:cs="Arial"/>
          <w:sz w:val="18"/>
        </w:rPr>
        <w:tab/>
      </w:r>
      <w:r w:rsidR="00DE45B6">
        <w:rPr>
          <w:rFonts w:ascii="Arial" w:hAnsi="Arial" w:cs="Arial"/>
          <w:sz w:val="18"/>
        </w:rPr>
        <w:t>Self-</w:t>
      </w:r>
      <w:r>
        <w:rPr>
          <w:rFonts w:ascii="Arial" w:hAnsi="Arial" w:cs="Arial"/>
          <w:sz w:val="18"/>
        </w:rPr>
        <w:t>Employed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="00FC5FE8"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>Owner</w:t>
      </w:r>
    </w:p>
    <w:p w:rsidR="0062570A" w:rsidRDefault="006977F3" w:rsidP="00AA0C95">
      <w:pPr>
        <w:spacing w:line="276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MAY</w:t>
      </w:r>
      <w:r w:rsidR="00B6586E">
        <w:rPr>
          <w:rFonts w:ascii="Arial" w:hAnsi="Arial" w:cs="Arial"/>
          <w:sz w:val="18"/>
        </w:rPr>
        <w:t>/05</w:t>
      </w:r>
      <w:r w:rsidR="0062570A">
        <w:rPr>
          <w:rFonts w:ascii="Arial" w:hAnsi="Arial" w:cs="Arial"/>
          <w:sz w:val="18"/>
        </w:rPr>
        <w:t>-</w:t>
      </w:r>
      <w:r>
        <w:rPr>
          <w:rFonts w:ascii="Arial" w:hAnsi="Arial" w:cs="Arial"/>
          <w:sz w:val="18"/>
        </w:rPr>
        <w:t>JAN/2010</w:t>
      </w:r>
      <w:r w:rsidR="00AA0C95">
        <w:rPr>
          <w:rFonts w:ascii="Arial" w:hAnsi="Arial" w:cs="Arial"/>
          <w:sz w:val="18"/>
        </w:rPr>
        <w:tab/>
      </w:r>
      <w:r w:rsidR="00AA0C95">
        <w:rPr>
          <w:rFonts w:ascii="Arial" w:hAnsi="Arial" w:cs="Arial"/>
          <w:sz w:val="18"/>
        </w:rPr>
        <w:tab/>
      </w:r>
      <w:proofErr w:type="spellStart"/>
      <w:r w:rsidR="00AA0C95">
        <w:rPr>
          <w:rFonts w:ascii="Arial" w:hAnsi="Arial" w:cs="Arial"/>
          <w:sz w:val="18"/>
        </w:rPr>
        <w:t>SeaArk</w:t>
      </w:r>
      <w:proofErr w:type="spellEnd"/>
      <w:r w:rsidR="00AA0C95">
        <w:rPr>
          <w:rFonts w:ascii="Arial" w:hAnsi="Arial" w:cs="Arial"/>
          <w:sz w:val="18"/>
        </w:rPr>
        <w:t xml:space="preserve"> </w:t>
      </w:r>
      <w:proofErr w:type="gramStart"/>
      <w:r w:rsidR="00AA0C95">
        <w:rPr>
          <w:rFonts w:ascii="Arial" w:hAnsi="Arial" w:cs="Arial"/>
          <w:sz w:val="18"/>
        </w:rPr>
        <w:t xml:space="preserve">Africa </w:t>
      </w:r>
      <w:r w:rsidR="00FC5FE8">
        <w:rPr>
          <w:rFonts w:ascii="Arial" w:hAnsi="Arial" w:cs="Arial"/>
          <w:sz w:val="18"/>
        </w:rPr>
        <w:t xml:space="preserve"> (</w:t>
      </w:r>
      <w:proofErr w:type="gramEnd"/>
      <w:r w:rsidR="00FC5FE8">
        <w:rPr>
          <w:rFonts w:ascii="Arial" w:hAnsi="Arial" w:cs="Arial"/>
          <w:sz w:val="18"/>
        </w:rPr>
        <w:t>RSA)</w:t>
      </w:r>
      <w:r w:rsidR="00AA0C95">
        <w:rPr>
          <w:rFonts w:ascii="Arial" w:hAnsi="Arial" w:cs="Arial"/>
          <w:sz w:val="18"/>
        </w:rPr>
        <w:tab/>
      </w:r>
      <w:r w:rsidR="00B0559E">
        <w:rPr>
          <w:rFonts w:ascii="Arial" w:hAnsi="Arial" w:cs="Arial"/>
          <w:sz w:val="18"/>
        </w:rPr>
        <w:t xml:space="preserve">              </w:t>
      </w:r>
      <w:r>
        <w:rPr>
          <w:rFonts w:ascii="Arial" w:hAnsi="Arial" w:cs="Arial"/>
          <w:sz w:val="18"/>
        </w:rPr>
        <w:t xml:space="preserve"> </w:t>
      </w:r>
      <w:r w:rsidR="00FC5FE8">
        <w:rPr>
          <w:rFonts w:ascii="Arial" w:hAnsi="Arial" w:cs="Arial"/>
          <w:sz w:val="18"/>
        </w:rPr>
        <w:tab/>
      </w:r>
      <w:r w:rsidR="00AA0C95">
        <w:rPr>
          <w:rFonts w:ascii="Arial" w:hAnsi="Arial" w:cs="Arial"/>
          <w:sz w:val="18"/>
        </w:rPr>
        <w:t>Managing Director of R&amp;</w:t>
      </w:r>
      <w:r w:rsidR="008C175D">
        <w:rPr>
          <w:rFonts w:ascii="Arial" w:hAnsi="Arial" w:cs="Arial"/>
          <w:sz w:val="18"/>
        </w:rPr>
        <w:t>D</w:t>
      </w:r>
    </w:p>
    <w:p w:rsidR="00002E24" w:rsidRDefault="0062570A" w:rsidP="00AA0C95">
      <w:pPr>
        <w:spacing w:line="276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SEP/05-NOV/05</w:t>
      </w:r>
      <w:r w:rsidR="00002E24">
        <w:rPr>
          <w:rFonts w:ascii="Arial" w:hAnsi="Arial" w:cs="Arial"/>
          <w:sz w:val="18"/>
        </w:rPr>
        <w:tab/>
      </w:r>
      <w:r w:rsidR="00B6586E">
        <w:rPr>
          <w:rFonts w:ascii="Arial" w:hAnsi="Arial" w:cs="Arial"/>
          <w:sz w:val="18"/>
        </w:rPr>
        <w:tab/>
      </w:r>
      <w:r w:rsidR="00AA0C95">
        <w:rPr>
          <w:rFonts w:ascii="Arial" w:hAnsi="Arial" w:cs="Arial"/>
          <w:sz w:val="18"/>
        </w:rPr>
        <w:tab/>
      </w:r>
      <w:proofErr w:type="spellStart"/>
      <w:r w:rsidR="008C175D">
        <w:rPr>
          <w:rFonts w:ascii="Arial" w:hAnsi="Arial" w:cs="Arial"/>
          <w:sz w:val="18"/>
        </w:rPr>
        <w:t>SeaView</w:t>
      </w:r>
      <w:proofErr w:type="spellEnd"/>
      <w:r w:rsidR="008C175D">
        <w:rPr>
          <w:rFonts w:ascii="Arial" w:hAnsi="Arial" w:cs="Arial"/>
          <w:sz w:val="18"/>
        </w:rPr>
        <w:tab/>
      </w:r>
      <w:r w:rsidR="00AA0C95">
        <w:rPr>
          <w:rFonts w:ascii="Arial" w:hAnsi="Arial" w:cs="Arial"/>
          <w:sz w:val="18"/>
        </w:rPr>
        <w:t xml:space="preserve">  (AUST)</w:t>
      </w:r>
      <w:r w:rsidR="008C175D">
        <w:rPr>
          <w:rFonts w:ascii="Arial" w:hAnsi="Arial" w:cs="Arial"/>
          <w:sz w:val="18"/>
        </w:rPr>
        <w:tab/>
      </w:r>
      <w:r w:rsidR="008C175D">
        <w:rPr>
          <w:rFonts w:ascii="Arial" w:hAnsi="Arial" w:cs="Arial"/>
          <w:sz w:val="18"/>
        </w:rPr>
        <w:tab/>
      </w:r>
      <w:r w:rsidR="008C175D">
        <w:rPr>
          <w:rFonts w:ascii="Arial" w:hAnsi="Arial" w:cs="Arial"/>
          <w:sz w:val="18"/>
        </w:rPr>
        <w:tab/>
        <w:t xml:space="preserve"> </w:t>
      </w:r>
      <w:r w:rsidR="00B6586E">
        <w:rPr>
          <w:rFonts w:ascii="Arial" w:hAnsi="Arial" w:cs="Arial"/>
          <w:sz w:val="18"/>
        </w:rPr>
        <w:tab/>
      </w:r>
      <w:r w:rsidR="00002E24">
        <w:rPr>
          <w:rFonts w:ascii="Arial" w:hAnsi="Arial" w:cs="Arial"/>
          <w:sz w:val="18"/>
        </w:rPr>
        <w:t>Consultant</w:t>
      </w:r>
    </w:p>
    <w:p w:rsidR="00002E24" w:rsidRDefault="00002E24" w:rsidP="00AA0C95">
      <w:pPr>
        <w:spacing w:line="276" w:lineRule="auto"/>
        <w:rPr>
          <w:rFonts w:ascii="Arial" w:hAnsi="Arial" w:cs="Arial"/>
          <w:sz w:val="18"/>
        </w:rPr>
      </w:pPr>
      <w:proofErr w:type="gramStart"/>
      <w:r>
        <w:rPr>
          <w:rFonts w:ascii="Arial" w:hAnsi="Arial" w:cs="Arial"/>
          <w:sz w:val="18"/>
        </w:rPr>
        <w:t>SEP/03-JUN/04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="00AA0C95"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Zonda</w:t>
      </w:r>
      <w:proofErr w:type="spellEnd"/>
      <w:r>
        <w:rPr>
          <w:rFonts w:ascii="Arial" w:hAnsi="Arial" w:cs="Arial"/>
          <w:sz w:val="18"/>
        </w:rPr>
        <w:t xml:space="preserve"> R</w:t>
      </w:r>
      <w:r w:rsidR="00AA0C95">
        <w:rPr>
          <w:rFonts w:ascii="Arial" w:hAnsi="Arial" w:cs="Arial"/>
          <w:sz w:val="18"/>
        </w:rPr>
        <w:t>esources</w:t>
      </w:r>
      <w:r w:rsidR="00AA0C95">
        <w:rPr>
          <w:rFonts w:ascii="Arial" w:hAnsi="Arial" w:cs="Arial"/>
          <w:sz w:val="18"/>
        </w:rPr>
        <w:tab/>
        <w:t xml:space="preserve"> </w:t>
      </w:r>
      <w:r w:rsidR="00FC5FE8">
        <w:rPr>
          <w:rFonts w:ascii="Arial" w:hAnsi="Arial" w:cs="Arial"/>
          <w:sz w:val="18"/>
        </w:rPr>
        <w:t>(NZ)</w:t>
      </w:r>
      <w:r w:rsidR="00FC5FE8">
        <w:rPr>
          <w:rFonts w:ascii="Arial" w:hAnsi="Arial" w:cs="Arial"/>
          <w:sz w:val="18"/>
        </w:rPr>
        <w:tab/>
      </w:r>
      <w:r w:rsidR="00FC5FE8">
        <w:rPr>
          <w:rFonts w:ascii="Arial" w:hAnsi="Arial" w:cs="Arial"/>
          <w:sz w:val="18"/>
        </w:rPr>
        <w:tab/>
      </w:r>
      <w:r w:rsidR="00FC5FE8"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>Consultant/Prod.</w:t>
      </w:r>
      <w:proofErr w:type="gramEnd"/>
      <w:r>
        <w:rPr>
          <w:rFonts w:ascii="Arial" w:hAnsi="Arial" w:cs="Arial"/>
          <w:sz w:val="18"/>
        </w:rPr>
        <w:t xml:space="preserve"> Super.</w:t>
      </w:r>
    </w:p>
    <w:p w:rsidR="00002E24" w:rsidRPr="008C175D" w:rsidRDefault="00002E24" w:rsidP="00AA0C95">
      <w:pPr>
        <w:spacing w:line="276" w:lineRule="auto"/>
        <w:rPr>
          <w:rFonts w:ascii="Arial" w:hAnsi="Arial" w:cs="Arial"/>
          <w:sz w:val="18"/>
          <w:lang w:val="es-ES"/>
        </w:rPr>
      </w:pPr>
      <w:r w:rsidRPr="008C175D">
        <w:rPr>
          <w:rFonts w:ascii="Arial" w:hAnsi="Arial" w:cs="Arial"/>
          <w:sz w:val="18"/>
        </w:rPr>
        <w:t xml:space="preserve">JUL/03-AUG/03 </w:t>
      </w:r>
      <w:r w:rsidRPr="008C175D">
        <w:rPr>
          <w:rFonts w:ascii="Arial" w:hAnsi="Arial" w:cs="Arial"/>
          <w:sz w:val="18"/>
        </w:rPr>
        <w:tab/>
      </w:r>
      <w:r w:rsidR="00AA0C95">
        <w:rPr>
          <w:rFonts w:ascii="Arial" w:hAnsi="Arial" w:cs="Arial"/>
          <w:sz w:val="18"/>
        </w:rPr>
        <w:tab/>
      </w:r>
      <w:r w:rsidR="00AA0C95">
        <w:rPr>
          <w:rFonts w:ascii="Arial" w:hAnsi="Arial" w:cs="Arial"/>
          <w:sz w:val="18"/>
        </w:rPr>
        <w:tab/>
      </w:r>
      <w:r w:rsidRPr="008C175D">
        <w:rPr>
          <w:rFonts w:ascii="Arial" w:hAnsi="Arial" w:cs="Arial"/>
          <w:sz w:val="18"/>
        </w:rPr>
        <w:t xml:space="preserve">NOVA SE </w:t>
      </w:r>
      <w:proofErr w:type="spellStart"/>
      <w:r w:rsidRPr="008C175D">
        <w:rPr>
          <w:rFonts w:ascii="Arial" w:hAnsi="Arial" w:cs="Arial"/>
          <w:sz w:val="18"/>
        </w:rPr>
        <w:t>Universit</w:t>
      </w:r>
      <w:proofErr w:type="spellEnd"/>
      <w:r w:rsidR="00AA0C95">
        <w:rPr>
          <w:rFonts w:ascii="Arial" w:hAnsi="Arial" w:cs="Arial"/>
          <w:sz w:val="18"/>
          <w:lang w:val="es-ES"/>
        </w:rPr>
        <w:t>y (</w:t>
      </w:r>
      <w:r w:rsidRPr="008C175D">
        <w:rPr>
          <w:rFonts w:ascii="Arial" w:hAnsi="Arial" w:cs="Arial"/>
          <w:sz w:val="18"/>
          <w:lang w:val="es-ES"/>
        </w:rPr>
        <w:t>USA</w:t>
      </w:r>
      <w:r w:rsidR="00AA0C95">
        <w:rPr>
          <w:rFonts w:ascii="Arial" w:hAnsi="Arial" w:cs="Arial"/>
          <w:sz w:val="18"/>
          <w:lang w:val="es-ES"/>
        </w:rPr>
        <w:t>)</w:t>
      </w:r>
      <w:r w:rsidR="00AA0C95">
        <w:rPr>
          <w:rFonts w:ascii="Arial" w:hAnsi="Arial" w:cs="Arial"/>
          <w:sz w:val="18"/>
          <w:lang w:val="es-ES"/>
        </w:rPr>
        <w:tab/>
        <w:t xml:space="preserve">              </w:t>
      </w:r>
      <w:r w:rsidR="00AA0C95">
        <w:rPr>
          <w:rFonts w:ascii="Arial" w:hAnsi="Arial" w:cs="Arial"/>
          <w:sz w:val="18"/>
          <w:lang w:val="es-ES"/>
        </w:rPr>
        <w:tab/>
      </w:r>
      <w:proofErr w:type="spellStart"/>
      <w:r w:rsidRPr="008C175D">
        <w:rPr>
          <w:rFonts w:ascii="Arial" w:hAnsi="Arial" w:cs="Arial"/>
          <w:sz w:val="18"/>
          <w:lang w:val="es-ES"/>
        </w:rPr>
        <w:t>Consultant</w:t>
      </w:r>
      <w:proofErr w:type="spellEnd"/>
    </w:p>
    <w:p w:rsidR="00002E24" w:rsidRDefault="00002E24" w:rsidP="00AA0C95">
      <w:pPr>
        <w:spacing w:line="276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JUN/03-JULY/03</w:t>
      </w:r>
      <w:r>
        <w:rPr>
          <w:rFonts w:ascii="Arial" w:hAnsi="Arial" w:cs="Arial"/>
          <w:sz w:val="18"/>
        </w:rPr>
        <w:tab/>
      </w:r>
      <w:r w:rsidR="00AA0C95">
        <w:rPr>
          <w:rFonts w:ascii="Arial" w:hAnsi="Arial" w:cs="Arial"/>
          <w:sz w:val="18"/>
        </w:rPr>
        <w:tab/>
      </w:r>
      <w:r w:rsidR="00AA0C95">
        <w:rPr>
          <w:rFonts w:ascii="Arial" w:hAnsi="Arial" w:cs="Arial"/>
          <w:sz w:val="18"/>
        </w:rPr>
        <w:tab/>
      </w:r>
      <w:proofErr w:type="gramStart"/>
      <w:r>
        <w:rPr>
          <w:rFonts w:ascii="Arial" w:hAnsi="Arial" w:cs="Arial"/>
          <w:sz w:val="18"/>
        </w:rPr>
        <w:t>The</w:t>
      </w:r>
      <w:proofErr w:type="gramEnd"/>
      <w:r>
        <w:rPr>
          <w:rFonts w:ascii="Arial" w:hAnsi="Arial" w:cs="Arial"/>
          <w:sz w:val="18"/>
        </w:rPr>
        <w:t xml:space="preserve"> Seahorse Farm (NZ)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="00AA0C95"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>Consultant</w:t>
      </w:r>
    </w:p>
    <w:p w:rsidR="00002E24" w:rsidRDefault="00002E24" w:rsidP="00AA0C95">
      <w:pPr>
        <w:spacing w:line="276" w:lineRule="auto"/>
        <w:rPr>
          <w:rFonts w:ascii="Arial" w:hAnsi="Arial"/>
          <w:b/>
          <w:sz w:val="18"/>
          <w:u w:val="single"/>
        </w:rPr>
      </w:pPr>
      <w:r>
        <w:rPr>
          <w:rFonts w:ascii="Arial" w:hAnsi="Arial" w:cs="Arial"/>
          <w:sz w:val="18"/>
        </w:rPr>
        <w:t xml:space="preserve">MAY/03-JUN/03 </w:t>
      </w:r>
      <w:r>
        <w:rPr>
          <w:rFonts w:ascii="Arial" w:hAnsi="Arial" w:cs="Arial"/>
          <w:sz w:val="18"/>
        </w:rPr>
        <w:tab/>
      </w:r>
      <w:r w:rsidR="00AA0C95">
        <w:rPr>
          <w:rFonts w:ascii="Arial" w:hAnsi="Arial" w:cs="Arial"/>
          <w:sz w:val="18"/>
        </w:rPr>
        <w:tab/>
      </w:r>
      <w:r w:rsidR="00AA0C95">
        <w:rPr>
          <w:rFonts w:ascii="Arial" w:hAnsi="Arial" w:cs="Arial"/>
          <w:sz w:val="18"/>
        </w:rPr>
        <w:tab/>
      </w:r>
      <w:r w:rsidR="00FC5FE8">
        <w:rPr>
          <w:rFonts w:ascii="Arial" w:hAnsi="Arial" w:cs="Arial"/>
          <w:sz w:val="18"/>
        </w:rPr>
        <w:t>Prawn Park (NZ)</w:t>
      </w:r>
      <w:r w:rsidR="00FC5FE8">
        <w:rPr>
          <w:rFonts w:ascii="Arial" w:hAnsi="Arial" w:cs="Arial"/>
          <w:sz w:val="18"/>
        </w:rPr>
        <w:tab/>
      </w:r>
      <w:r w:rsidR="00FC5FE8">
        <w:rPr>
          <w:rFonts w:ascii="Arial" w:hAnsi="Arial" w:cs="Arial"/>
          <w:sz w:val="18"/>
        </w:rPr>
        <w:tab/>
      </w:r>
      <w:r w:rsidR="00FC5FE8">
        <w:rPr>
          <w:rFonts w:ascii="Arial" w:hAnsi="Arial" w:cs="Arial"/>
          <w:sz w:val="18"/>
        </w:rPr>
        <w:tab/>
      </w:r>
      <w:r w:rsidR="00FC5FE8"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>Consultant</w:t>
      </w:r>
    </w:p>
    <w:p w:rsidR="00002E24" w:rsidRDefault="00002E24" w:rsidP="00AA0C95">
      <w:pPr>
        <w:spacing w:line="276" w:lineRule="auto"/>
        <w:rPr>
          <w:rFonts w:ascii="Arial" w:hAnsi="Arial"/>
          <w:sz w:val="18"/>
        </w:rPr>
      </w:pPr>
      <w:r>
        <w:rPr>
          <w:rFonts w:ascii="Arial" w:hAnsi="Arial"/>
          <w:sz w:val="18"/>
        </w:rPr>
        <w:t>OCT/02-NOV/02</w:t>
      </w:r>
      <w:r>
        <w:rPr>
          <w:rFonts w:ascii="Arial" w:hAnsi="Arial"/>
          <w:sz w:val="18"/>
        </w:rPr>
        <w:tab/>
      </w:r>
      <w:r w:rsidR="00AA0C95">
        <w:rPr>
          <w:rFonts w:ascii="Arial" w:hAnsi="Arial"/>
          <w:sz w:val="18"/>
        </w:rPr>
        <w:tab/>
      </w:r>
      <w:r w:rsidR="00AA0C95"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>HB Shrimp (FL) USA</w:t>
      </w:r>
      <w:r w:rsidR="00AA0C95">
        <w:rPr>
          <w:rFonts w:ascii="Arial" w:hAnsi="Arial"/>
          <w:sz w:val="18"/>
        </w:rPr>
        <w:tab/>
      </w:r>
      <w:r w:rsidR="00AA0C95">
        <w:rPr>
          <w:rFonts w:ascii="Arial" w:hAnsi="Arial"/>
          <w:sz w:val="18"/>
        </w:rPr>
        <w:tab/>
      </w:r>
      <w:r w:rsidR="00AA0C95"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 xml:space="preserve">Consultant </w:t>
      </w:r>
    </w:p>
    <w:p w:rsidR="00002E24" w:rsidRDefault="00002E24" w:rsidP="00AA0C95">
      <w:pPr>
        <w:spacing w:line="276" w:lineRule="auto"/>
        <w:rPr>
          <w:rFonts w:ascii="Arial" w:hAnsi="Arial"/>
          <w:sz w:val="18"/>
        </w:rPr>
      </w:pPr>
      <w:r>
        <w:rPr>
          <w:rFonts w:ascii="Arial" w:hAnsi="Arial"/>
          <w:sz w:val="18"/>
        </w:rPr>
        <w:t>JUL/02-SEP/02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 w:rsidR="00AA0C95">
        <w:rPr>
          <w:rFonts w:ascii="Arial" w:hAnsi="Arial"/>
          <w:sz w:val="18"/>
        </w:rPr>
        <w:tab/>
      </w:r>
      <w:proofErr w:type="spellStart"/>
      <w:r>
        <w:rPr>
          <w:rFonts w:ascii="Arial" w:hAnsi="Arial"/>
          <w:sz w:val="18"/>
        </w:rPr>
        <w:t>Phycotransgenics</w:t>
      </w:r>
      <w:proofErr w:type="spellEnd"/>
      <w:r>
        <w:rPr>
          <w:rFonts w:ascii="Arial" w:hAnsi="Arial"/>
          <w:sz w:val="18"/>
        </w:rPr>
        <w:t xml:space="preserve"> </w:t>
      </w:r>
      <w:r w:rsidR="00AA0C95">
        <w:rPr>
          <w:rFonts w:ascii="Arial" w:hAnsi="Arial"/>
          <w:sz w:val="18"/>
        </w:rPr>
        <w:t>(</w:t>
      </w:r>
      <w:r>
        <w:rPr>
          <w:rFonts w:ascii="Arial" w:hAnsi="Arial"/>
          <w:sz w:val="18"/>
        </w:rPr>
        <w:t>USA</w:t>
      </w:r>
      <w:r w:rsidR="00AA0C95">
        <w:rPr>
          <w:rFonts w:ascii="Arial" w:hAnsi="Arial"/>
          <w:sz w:val="18"/>
        </w:rPr>
        <w:t>)</w:t>
      </w:r>
      <w:r w:rsidR="00AA0C95">
        <w:rPr>
          <w:rFonts w:ascii="Arial" w:hAnsi="Arial"/>
          <w:sz w:val="18"/>
        </w:rPr>
        <w:tab/>
      </w:r>
      <w:r w:rsidR="00AA0C95">
        <w:rPr>
          <w:rFonts w:ascii="Arial" w:hAnsi="Arial"/>
          <w:sz w:val="18"/>
        </w:rPr>
        <w:tab/>
      </w:r>
      <w:r w:rsidR="00AA0C95"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>Post Doc.  Shrimp Disease</w:t>
      </w:r>
    </w:p>
    <w:p w:rsidR="00002E24" w:rsidRDefault="00D11345" w:rsidP="00AA0C95">
      <w:pPr>
        <w:spacing w:line="276" w:lineRule="auto"/>
        <w:rPr>
          <w:rFonts w:ascii="Arial" w:hAnsi="Arial"/>
          <w:sz w:val="18"/>
        </w:rPr>
      </w:pPr>
      <w:r>
        <w:rPr>
          <w:rFonts w:ascii="Arial" w:hAnsi="Arial"/>
          <w:sz w:val="18"/>
        </w:rPr>
        <w:t>JAN03-MAY/06</w:t>
      </w:r>
      <w:r w:rsidR="00002E24">
        <w:rPr>
          <w:rFonts w:ascii="Arial" w:hAnsi="Arial"/>
          <w:sz w:val="18"/>
        </w:rPr>
        <w:tab/>
      </w:r>
      <w:r w:rsidR="00AA0C95"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 w:rsidR="00002E24">
        <w:rPr>
          <w:rFonts w:ascii="Arial" w:hAnsi="Arial"/>
          <w:sz w:val="18"/>
        </w:rPr>
        <w:t>Tast</w:t>
      </w:r>
      <w:r w:rsidR="00AA0C95">
        <w:rPr>
          <w:rFonts w:ascii="Arial" w:hAnsi="Arial"/>
          <w:sz w:val="18"/>
        </w:rPr>
        <w:t>e of the Ocean (AUS)</w:t>
      </w:r>
      <w:r w:rsidR="00AA0C95">
        <w:rPr>
          <w:rFonts w:ascii="Arial" w:hAnsi="Arial"/>
          <w:sz w:val="18"/>
        </w:rPr>
        <w:tab/>
      </w:r>
      <w:r w:rsidR="00AA0C95">
        <w:rPr>
          <w:rFonts w:ascii="Arial" w:hAnsi="Arial"/>
          <w:sz w:val="18"/>
        </w:rPr>
        <w:tab/>
      </w:r>
      <w:r w:rsidR="00AA0C95">
        <w:rPr>
          <w:rFonts w:ascii="Arial" w:hAnsi="Arial"/>
          <w:sz w:val="18"/>
        </w:rPr>
        <w:tab/>
      </w:r>
      <w:r w:rsidR="00002E24">
        <w:rPr>
          <w:rFonts w:ascii="Arial" w:hAnsi="Arial"/>
          <w:sz w:val="18"/>
        </w:rPr>
        <w:t xml:space="preserve">Consultant </w:t>
      </w:r>
    </w:p>
    <w:p w:rsidR="00002E24" w:rsidRDefault="00002E24" w:rsidP="00AA0C95">
      <w:pPr>
        <w:spacing w:line="276" w:lineRule="auto"/>
        <w:ind w:right="-421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JAN/02-DEC/03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 w:rsidR="00AA0C95">
        <w:rPr>
          <w:rFonts w:ascii="Arial" w:hAnsi="Arial"/>
          <w:sz w:val="18"/>
        </w:rPr>
        <w:tab/>
        <w:t>Indian River Com. College (</w:t>
      </w:r>
      <w:r>
        <w:rPr>
          <w:rFonts w:ascii="Arial" w:hAnsi="Arial"/>
          <w:sz w:val="18"/>
        </w:rPr>
        <w:t>USA</w:t>
      </w:r>
      <w:r w:rsidR="00FC5FE8">
        <w:rPr>
          <w:rFonts w:ascii="Arial" w:hAnsi="Arial"/>
          <w:sz w:val="18"/>
        </w:rPr>
        <w:t>)</w:t>
      </w:r>
      <w:r w:rsidR="00FC5FE8">
        <w:rPr>
          <w:rFonts w:ascii="Arial" w:hAnsi="Arial"/>
          <w:sz w:val="18"/>
        </w:rPr>
        <w:tab/>
      </w:r>
      <w:r w:rsidR="00FC5FE8"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>Teaching: Adjunct Professor Science</w:t>
      </w:r>
    </w:p>
    <w:p w:rsidR="00002E24" w:rsidRDefault="00002E24" w:rsidP="00AA0C95">
      <w:pPr>
        <w:spacing w:line="276" w:lineRule="auto"/>
        <w:ind w:right="-540"/>
        <w:rPr>
          <w:rFonts w:ascii="Arial" w:hAnsi="Arial"/>
          <w:sz w:val="18"/>
        </w:rPr>
      </w:pPr>
      <w:r>
        <w:rPr>
          <w:rFonts w:ascii="Arial" w:hAnsi="Arial"/>
          <w:sz w:val="18"/>
        </w:rPr>
        <w:t>JAN/01-JUN/02</w:t>
      </w:r>
      <w:r>
        <w:rPr>
          <w:rFonts w:ascii="Arial" w:hAnsi="Arial"/>
          <w:sz w:val="18"/>
        </w:rPr>
        <w:tab/>
      </w:r>
      <w:r w:rsidR="00AA0C95">
        <w:rPr>
          <w:rFonts w:ascii="Arial" w:hAnsi="Arial"/>
          <w:sz w:val="18"/>
        </w:rPr>
        <w:tab/>
      </w:r>
      <w:r w:rsidR="00AA0C95">
        <w:rPr>
          <w:rFonts w:ascii="Arial" w:hAnsi="Arial"/>
          <w:sz w:val="18"/>
        </w:rPr>
        <w:tab/>
        <w:t>Harbor Branch Ocean Inst. (</w:t>
      </w:r>
      <w:r>
        <w:rPr>
          <w:rFonts w:ascii="Arial" w:hAnsi="Arial"/>
          <w:sz w:val="18"/>
        </w:rPr>
        <w:t>USA</w:t>
      </w:r>
      <w:r w:rsidR="00AA0C95">
        <w:rPr>
          <w:rFonts w:ascii="Arial" w:hAnsi="Arial"/>
          <w:sz w:val="18"/>
        </w:rPr>
        <w:t>)</w:t>
      </w:r>
      <w:r>
        <w:rPr>
          <w:rFonts w:ascii="Arial" w:hAnsi="Arial"/>
          <w:sz w:val="18"/>
        </w:rPr>
        <w:t xml:space="preserve">           </w:t>
      </w:r>
      <w:r w:rsidR="0062570A">
        <w:rPr>
          <w:rFonts w:ascii="Arial" w:hAnsi="Arial"/>
          <w:sz w:val="18"/>
        </w:rPr>
        <w:t xml:space="preserve"> </w:t>
      </w:r>
      <w:r w:rsidR="00AA0C95">
        <w:rPr>
          <w:rFonts w:ascii="Arial" w:hAnsi="Arial"/>
          <w:sz w:val="18"/>
        </w:rPr>
        <w:t xml:space="preserve">  </w:t>
      </w:r>
      <w:r w:rsidR="00AA0C95"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 xml:space="preserve">Post Doc. Research: Minimum ions </w:t>
      </w:r>
    </w:p>
    <w:p w:rsidR="00002E24" w:rsidRDefault="00002E24" w:rsidP="00AA0C95">
      <w:pPr>
        <w:spacing w:line="276" w:lineRule="auto"/>
        <w:ind w:right="-540"/>
        <w:rPr>
          <w:rFonts w:ascii="Arial" w:hAnsi="Arial"/>
          <w:sz w:val="18"/>
        </w:rPr>
      </w:pPr>
      <w:r>
        <w:rPr>
          <w:rFonts w:ascii="Arial" w:hAnsi="Arial"/>
          <w:sz w:val="18"/>
        </w:rPr>
        <w:t>JUL/00</w:t>
      </w:r>
      <w:r w:rsidR="00AA0C95">
        <w:rPr>
          <w:rFonts w:ascii="Arial" w:hAnsi="Arial"/>
          <w:sz w:val="18"/>
        </w:rPr>
        <w:t>-DEC/00</w:t>
      </w:r>
      <w:r w:rsidR="00AA0C95">
        <w:rPr>
          <w:rFonts w:ascii="Arial" w:hAnsi="Arial"/>
          <w:sz w:val="18"/>
        </w:rPr>
        <w:tab/>
      </w:r>
      <w:r w:rsidR="00AA0C95">
        <w:rPr>
          <w:rFonts w:ascii="Arial" w:hAnsi="Arial"/>
          <w:sz w:val="18"/>
        </w:rPr>
        <w:tab/>
      </w:r>
      <w:r w:rsidR="00AA0C95">
        <w:rPr>
          <w:rFonts w:ascii="Arial" w:hAnsi="Arial"/>
          <w:sz w:val="18"/>
        </w:rPr>
        <w:tab/>
        <w:t>Auburn University (</w:t>
      </w:r>
      <w:r>
        <w:rPr>
          <w:rFonts w:ascii="Arial" w:hAnsi="Arial"/>
          <w:sz w:val="18"/>
        </w:rPr>
        <w:t>USA</w:t>
      </w:r>
      <w:r w:rsidR="00AA0C95">
        <w:rPr>
          <w:rFonts w:ascii="Arial" w:hAnsi="Arial"/>
          <w:sz w:val="18"/>
        </w:rPr>
        <w:t>)</w:t>
      </w:r>
      <w:r w:rsidR="00AA0C95">
        <w:rPr>
          <w:rFonts w:ascii="Arial" w:hAnsi="Arial"/>
          <w:sz w:val="18"/>
        </w:rPr>
        <w:tab/>
        <w:t xml:space="preserve">              </w:t>
      </w:r>
      <w:r w:rsidR="00AA0C95">
        <w:rPr>
          <w:rFonts w:ascii="Arial" w:hAnsi="Arial"/>
          <w:sz w:val="18"/>
        </w:rPr>
        <w:tab/>
      </w:r>
      <w:r w:rsidR="00AA0C95"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>Post Doc. Research: Shrimp low salinity</w:t>
      </w:r>
    </w:p>
    <w:p w:rsidR="00002E24" w:rsidRDefault="00002E24" w:rsidP="00AA0C95">
      <w:pPr>
        <w:spacing w:line="276" w:lineRule="auto"/>
        <w:rPr>
          <w:rFonts w:ascii="Arial" w:hAnsi="Arial"/>
          <w:sz w:val="18"/>
        </w:rPr>
      </w:pPr>
      <w:r>
        <w:rPr>
          <w:rFonts w:ascii="Arial" w:hAnsi="Arial"/>
          <w:sz w:val="18"/>
        </w:rPr>
        <w:t>JUL/00</w:t>
      </w:r>
      <w:r w:rsidR="00AA0C95">
        <w:rPr>
          <w:rFonts w:ascii="Arial" w:hAnsi="Arial"/>
          <w:sz w:val="18"/>
        </w:rPr>
        <w:t>-SEP/00</w:t>
      </w:r>
      <w:r w:rsidR="00AA0C95">
        <w:rPr>
          <w:rFonts w:ascii="Arial" w:hAnsi="Arial"/>
          <w:sz w:val="18"/>
        </w:rPr>
        <w:tab/>
      </w:r>
      <w:r w:rsidR="00AA0C95">
        <w:rPr>
          <w:rFonts w:ascii="Arial" w:hAnsi="Arial"/>
          <w:sz w:val="18"/>
        </w:rPr>
        <w:tab/>
      </w:r>
      <w:r w:rsidR="00AA0C95">
        <w:rPr>
          <w:rFonts w:ascii="Arial" w:hAnsi="Arial"/>
          <w:sz w:val="18"/>
        </w:rPr>
        <w:tab/>
        <w:t>Auburn University (</w:t>
      </w:r>
      <w:r>
        <w:rPr>
          <w:rFonts w:ascii="Arial" w:hAnsi="Arial"/>
          <w:sz w:val="18"/>
        </w:rPr>
        <w:t>USA</w:t>
      </w:r>
      <w:r w:rsidR="00AA0C95">
        <w:rPr>
          <w:rFonts w:ascii="Arial" w:hAnsi="Arial"/>
          <w:sz w:val="18"/>
        </w:rPr>
        <w:t>)</w:t>
      </w:r>
      <w:r w:rsidR="00AA0C95">
        <w:rPr>
          <w:rFonts w:ascii="Arial" w:hAnsi="Arial"/>
          <w:sz w:val="18"/>
        </w:rPr>
        <w:tab/>
        <w:t xml:space="preserve">               </w:t>
      </w:r>
      <w:r w:rsidR="00AA0C95"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 xml:space="preserve">Teaching: Fish Nutrition Lab </w:t>
      </w:r>
    </w:p>
    <w:p w:rsidR="00002E24" w:rsidRDefault="00002E24" w:rsidP="00AA0C95">
      <w:pPr>
        <w:spacing w:line="276" w:lineRule="auto"/>
        <w:ind w:right="-563"/>
        <w:rPr>
          <w:rFonts w:ascii="Arial" w:hAnsi="Arial"/>
          <w:sz w:val="18"/>
        </w:rPr>
      </w:pPr>
      <w:r>
        <w:rPr>
          <w:rFonts w:ascii="Arial" w:hAnsi="Arial"/>
          <w:sz w:val="18"/>
        </w:rPr>
        <w:t>MAY/99-NOV/99</w:t>
      </w:r>
      <w:r>
        <w:rPr>
          <w:rFonts w:ascii="Arial" w:hAnsi="Arial"/>
          <w:sz w:val="18"/>
        </w:rPr>
        <w:tab/>
      </w:r>
      <w:r w:rsidR="00AA0C95">
        <w:rPr>
          <w:rFonts w:ascii="Arial" w:hAnsi="Arial"/>
          <w:sz w:val="18"/>
        </w:rPr>
        <w:tab/>
      </w:r>
      <w:r w:rsidR="00AA0C95">
        <w:rPr>
          <w:rFonts w:ascii="Arial" w:hAnsi="Arial"/>
          <w:sz w:val="18"/>
        </w:rPr>
        <w:tab/>
        <w:t>Auburn University (</w:t>
      </w:r>
      <w:r>
        <w:rPr>
          <w:rFonts w:ascii="Arial" w:hAnsi="Arial"/>
          <w:sz w:val="18"/>
        </w:rPr>
        <w:t>USA</w:t>
      </w:r>
      <w:r w:rsidR="00FC5FE8">
        <w:rPr>
          <w:rFonts w:ascii="Arial" w:hAnsi="Arial"/>
          <w:sz w:val="18"/>
        </w:rPr>
        <w:t>)</w:t>
      </w:r>
      <w:r w:rsidR="00FC5FE8">
        <w:rPr>
          <w:rFonts w:ascii="Arial" w:hAnsi="Arial"/>
          <w:sz w:val="18"/>
        </w:rPr>
        <w:tab/>
      </w:r>
      <w:r w:rsidR="00FC5FE8">
        <w:rPr>
          <w:rFonts w:ascii="Arial" w:hAnsi="Arial"/>
          <w:sz w:val="18"/>
        </w:rPr>
        <w:tab/>
      </w:r>
      <w:r w:rsidR="00FC5FE8"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 xml:space="preserve">Research Assoc1: Shrimp Pond </w:t>
      </w:r>
      <w:proofErr w:type="spellStart"/>
      <w:r w:rsidR="00AA0C95">
        <w:rPr>
          <w:rFonts w:ascii="Arial" w:hAnsi="Arial"/>
          <w:sz w:val="18"/>
        </w:rPr>
        <w:t>M</w:t>
      </w:r>
      <w:r>
        <w:rPr>
          <w:rFonts w:ascii="Arial" w:hAnsi="Arial"/>
          <w:sz w:val="18"/>
        </w:rPr>
        <w:t>gmt</w:t>
      </w:r>
      <w:proofErr w:type="spellEnd"/>
    </w:p>
    <w:p w:rsidR="00002E24" w:rsidRDefault="00002E24" w:rsidP="00AA0C95">
      <w:pPr>
        <w:spacing w:line="276" w:lineRule="auto"/>
        <w:ind w:right="-180"/>
        <w:rPr>
          <w:rFonts w:ascii="Arial" w:hAnsi="Arial"/>
        </w:rPr>
      </w:pPr>
    </w:p>
    <w:p w:rsidR="006977F3" w:rsidRDefault="006977F3" w:rsidP="00AA0C95">
      <w:pPr>
        <w:ind w:right="-421"/>
        <w:rPr>
          <w:rFonts w:ascii="Arial" w:hAnsi="Arial"/>
          <w:b/>
          <w:sz w:val="24"/>
        </w:rPr>
      </w:pPr>
    </w:p>
    <w:p w:rsidR="00002E24" w:rsidRDefault="00002E24" w:rsidP="00AA0C95">
      <w:pPr>
        <w:ind w:right="-421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EDUCATION</w:t>
      </w:r>
    </w:p>
    <w:p w:rsidR="00002E24" w:rsidRDefault="00002E24">
      <w:pPr>
        <w:ind w:right="-180"/>
        <w:rPr>
          <w:rFonts w:ascii="Arial" w:hAnsi="Arial"/>
          <w:b/>
          <w:sz w:val="24"/>
          <w:u w:val="single"/>
        </w:rPr>
      </w:pPr>
    </w:p>
    <w:p w:rsidR="00002E24" w:rsidRDefault="00002E24">
      <w:pPr>
        <w:ind w:right="-18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  <w:u w:val="single"/>
        </w:rPr>
        <w:t>College / University</w:t>
      </w:r>
      <w:r>
        <w:rPr>
          <w:rFonts w:ascii="Arial" w:hAnsi="Arial"/>
          <w:b/>
          <w:sz w:val="24"/>
          <w:u w:val="single"/>
        </w:rPr>
        <w:tab/>
      </w:r>
      <w:proofErr w:type="spellStart"/>
      <w:r>
        <w:rPr>
          <w:rFonts w:ascii="Arial" w:hAnsi="Arial"/>
          <w:b/>
          <w:sz w:val="24"/>
          <w:u w:val="single"/>
        </w:rPr>
        <w:t>Dept</w:t>
      </w:r>
      <w:proofErr w:type="spellEnd"/>
      <w:r>
        <w:rPr>
          <w:rFonts w:ascii="Arial" w:hAnsi="Arial"/>
          <w:b/>
          <w:sz w:val="24"/>
          <w:u w:val="single"/>
        </w:rPr>
        <w:t xml:space="preserve"> /Major</w:t>
      </w:r>
      <w:r>
        <w:rPr>
          <w:rFonts w:ascii="Arial" w:hAnsi="Arial"/>
          <w:b/>
          <w:sz w:val="24"/>
          <w:u w:val="single"/>
        </w:rPr>
        <w:tab/>
      </w:r>
      <w:r>
        <w:rPr>
          <w:rFonts w:ascii="Arial" w:hAnsi="Arial"/>
          <w:b/>
          <w:sz w:val="24"/>
          <w:u w:val="single"/>
        </w:rPr>
        <w:tab/>
        <w:t>Dates Attended</w:t>
      </w:r>
      <w:r>
        <w:rPr>
          <w:rFonts w:ascii="Arial" w:hAnsi="Arial"/>
          <w:b/>
          <w:sz w:val="24"/>
          <w:u w:val="single"/>
        </w:rPr>
        <w:tab/>
        <w:t xml:space="preserve">   Degree</w:t>
      </w:r>
    </w:p>
    <w:p w:rsidR="00002E24" w:rsidRDefault="00002E24">
      <w:pPr>
        <w:rPr>
          <w:rFonts w:ascii="Arial" w:hAnsi="Arial"/>
          <w:sz w:val="12"/>
        </w:rPr>
      </w:pPr>
    </w:p>
    <w:p w:rsidR="00002E24" w:rsidRDefault="00002E24">
      <w:pPr>
        <w:rPr>
          <w:rFonts w:ascii="Arial" w:hAnsi="Arial"/>
        </w:rPr>
      </w:pPr>
      <w:proofErr w:type="gramStart"/>
      <w:r>
        <w:rPr>
          <w:rFonts w:ascii="Arial" w:hAnsi="Arial"/>
        </w:rPr>
        <w:t>Auburn University</w:t>
      </w:r>
      <w:r>
        <w:rPr>
          <w:rFonts w:ascii="Arial" w:hAnsi="Arial"/>
        </w:rPr>
        <w:tab/>
      </w:r>
      <w:r>
        <w:rPr>
          <w:rFonts w:ascii="Arial" w:hAnsi="Arial"/>
        </w:rPr>
        <w:tab/>
        <w:t>Aquaculture</w:t>
      </w:r>
      <w:r>
        <w:rPr>
          <w:rFonts w:ascii="Arial" w:hAnsi="Arial"/>
        </w:rPr>
        <w:tab/>
      </w:r>
      <w:r>
        <w:rPr>
          <w:rFonts w:ascii="Arial" w:hAnsi="Arial"/>
        </w:rPr>
        <w:tab/>
        <w:t>6/96-6/00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AA0C95">
        <w:rPr>
          <w:rFonts w:ascii="Arial" w:hAnsi="Arial"/>
        </w:rPr>
        <w:t xml:space="preserve">    </w:t>
      </w:r>
      <w:r>
        <w:rPr>
          <w:rFonts w:ascii="Arial" w:hAnsi="Arial"/>
        </w:rPr>
        <w:t>Ph.D.</w:t>
      </w:r>
      <w:proofErr w:type="gramEnd"/>
      <w:r>
        <w:rPr>
          <w:rFonts w:ascii="Arial" w:hAnsi="Arial"/>
        </w:rPr>
        <w:tab/>
      </w:r>
    </w:p>
    <w:p w:rsidR="00002E24" w:rsidRDefault="00002E24">
      <w:pPr>
        <w:rPr>
          <w:rFonts w:ascii="Arial" w:hAnsi="Arial"/>
        </w:rPr>
      </w:pPr>
      <w:proofErr w:type="gramStart"/>
      <w:r>
        <w:rPr>
          <w:rFonts w:ascii="Arial" w:hAnsi="Arial"/>
        </w:rPr>
        <w:t>Clarion University of Pa.</w:t>
      </w:r>
      <w:proofErr w:type="gramEnd"/>
      <w:r>
        <w:rPr>
          <w:rFonts w:ascii="Arial" w:hAnsi="Arial"/>
        </w:rPr>
        <w:tab/>
      </w:r>
      <w:r w:rsidR="0062570A">
        <w:rPr>
          <w:rFonts w:ascii="Arial" w:hAnsi="Arial"/>
        </w:rPr>
        <w:tab/>
      </w:r>
      <w:proofErr w:type="gramStart"/>
      <w:r>
        <w:rPr>
          <w:rFonts w:ascii="Arial" w:hAnsi="Arial"/>
        </w:rPr>
        <w:t>Biology/Biology</w:t>
      </w:r>
      <w:r>
        <w:rPr>
          <w:rFonts w:ascii="Arial" w:hAnsi="Arial"/>
        </w:rPr>
        <w:tab/>
      </w:r>
      <w:r>
        <w:rPr>
          <w:rFonts w:ascii="Arial" w:hAnsi="Arial"/>
        </w:rPr>
        <w:tab/>
        <w:t>6/94-6/98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CE30B3">
        <w:rPr>
          <w:rFonts w:ascii="Arial" w:hAnsi="Arial"/>
        </w:rPr>
        <w:t xml:space="preserve">    </w:t>
      </w:r>
      <w:r>
        <w:rPr>
          <w:rFonts w:ascii="Arial" w:hAnsi="Arial"/>
        </w:rPr>
        <w:t>M.Sc.</w:t>
      </w:r>
      <w:proofErr w:type="gramEnd"/>
    </w:p>
    <w:p w:rsidR="00002E24" w:rsidRDefault="00002E24">
      <w:pPr>
        <w:rPr>
          <w:rFonts w:ascii="Arial" w:hAnsi="Arial"/>
        </w:rPr>
      </w:pPr>
      <w:proofErr w:type="spellStart"/>
      <w:proofErr w:type="gramStart"/>
      <w:r>
        <w:rPr>
          <w:rFonts w:ascii="Arial" w:hAnsi="Arial"/>
        </w:rPr>
        <w:t>Marywood</w:t>
      </w:r>
      <w:proofErr w:type="spellEnd"/>
      <w:r>
        <w:rPr>
          <w:rFonts w:ascii="Arial" w:hAnsi="Arial"/>
        </w:rPr>
        <w:t xml:space="preserve"> University</w:t>
      </w:r>
      <w:r>
        <w:rPr>
          <w:rFonts w:ascii="Arial" w:hAnsi="Arial"/>
        </w:rPr>
        <w:tab/>
      </w:r>
      <w:r>
        <w:rPr>
          <w:rFonts w:ascii="Arial" w:hAnsi="Arial"/>
        </w:rPr>
        <w:tab/>
        <w:t>Biology/</w:t>
      </w:r>
      <w:proofErr w:type="spellStart"/>
      <w:r>
        <w:rPr>
          <w:rFonts w:ascii="Arial" w:hAnsi="Arial"/>
        </w:rPr>
        <w:t>Env</w:t>
      </w:r>
      <w:proofErr w:type="spellEnd"/>
      <w:r>
        <w:rPr>
          <w:rFonts w:ascii="Arial" w:hAnsi="Arial"/>
        </w:rPr>
        <w:t>.</w:t>
      </w:r>
      <w:proofErr w:type="gramEnd"/>
      <w:r>
        <w:rPr>
          <w:rFonts w:ascii="Arial" w:hAnsi="Arial"/>
        </w:rPr>
        <w:t xml:space="preserve"> </w:t>
      </w:r>
      <w:proofErr w:type="gramStart"/>
      <w:r>
        <w:rPr>
          <w:rFonts w:ascii="Arial" w:hAnsi="Arial"/>
        </w:rPr>
        <w:t>Sc.</w:t>
      </w:r>
      <w:r>
        <w:rPr>
          <w:rFonts w:ascii="Arial" w:hAnsi="Arial"/>
        </w:rPr>
        <w:tab/>
        <w:t>6/88-6/94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CE30B3">
        <w:rPr>
          <w:rFonts w:ascii="Arial" w:hAnsi="Arial"/>
        </w:rPr>
        <w:t xml:space="preserve">    B</w:t>
      </w:r>
      <w:r>
        <w:rPr>
          <w:rFonts w:ascii="Arial" w:hAnsi="Arial"/>
        </w:rPr>
        <w:t>.Sc.</w:t>
      </w:r>
      <w:proofErr w:type="gramEnd"/>
    </w:p>
    <w:p w:rsidR="00002E24" w:rsidRDefault="00002E24">
      <w:pPr>
        <w:rPr>
          <w:rFonts w:ascii="Arial" w:hAnsi="Arial"/>
          <w:sz w:val="24"/>
        </w:rPr>
      </w:pPr>
    </w:p>
    <w:p w:rsidR="00002E24" w:rsidRDefault="00002E24">
      <w:pPr>
        <w:rPr>
          <w:rFonts w:ascii="Arial" w:hAnsi="Arial"/>
          <w:b/>
          <w:sz w:val="24"/>
          <w:u w:val="single"/>
        </w:rPr>
      </w:pPr>
      <w:r>
        <w:rPr>
          <w:rFonts w:ascii="Arial" w:hAnsi="Arial"/>
          <w:b/>
          <w:sz w:val="24"/>
          <w:u w:val="single"/>
        </w:rPr>
        <w:t xml:space="preserve">AWARDS  AND ORGANIZATIONS                                                                                                                      </w:t>
      </w:r>
    </w:p>
    <w:p w:rsidR="00002E24" w:rsidRDefault="00002E24">
      <w:pPr>
        <w:rPr>
          <w:rFonts w:ascii="Arial" w:hAnsi="Arial"/>
          <w:sz w:val="12"/>
        </w:rPr>
      </w:pPr>
    </w:p>
    <w:p w:rsidR="00002E24" w:rsidRDefault="00002E24">
      <w:pPr>
        <w:rPr>
          <w:rFonts w:ascii="Arial" w:hAnsi="Arial"/>
        </w:rPr>
      </w:pPr>
      <w:r>
        <w:rPr>
          <w:rFonts w:ascii="Arial" w:hAnsi="Arial"/>
        </w:rPr>
        <w:t>Best Oral Presentation (</w:t>
      </w:r>
      <w:smartTag w:uri="urn:schemas-microsoft-com:office:smarttags" w:element="Street">
        <w:smartTag w:uri="urn:schemas-microsoft-com:office:smarttags" w:element="address">
          <w:r>
            <w:rPr>
              <w:rFonts w:ascii="Arial" w:hAnsi="Arial"/>
            </w:rPr>
            <w:t>2</w:t>
          </w:r>
          <w:r>
            <w:rPr>
              <w:rFonts w:ascii="Arial" w:hAnsi="Arial"/>
              <w:vertAlign w:val="superscript"/>
            </w:rPr>
            <w:t>nd</w:t>
          </w:r>
          <w:r>
            <w:rPr>
              <w:rFonts w:ascii="Arial" w:hAnsi="Arial"/>
            </w:rPr>
            <w:t xml:space="preserve"> Place</w:t>
          </w:r>
        </w:smartTag>
      </w:smartTag>
      <w:r>
        <w:rPr>
          <w:rFonts w:ascii="Arial" w:hAnsi="Arial"/>
        </w:rPr>
        <w:t xml:space="preserve">), World Aquaculture Society (US Chapter) meeting 2000,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/>
            </w:rPr>
            <w:t>New Orleans</w:t>
          </w:r>
        </w:smartTag>
        <w:r>
          <w:rPr>
            <w:rFonts w:ascii="Arial" w:hAnsi="Arial"/>
          </w:rPr>
          <w:t xml:space="preserve">, </w:t>
        </w:r>
        <w:smartTag w:uri="urn:schemas-microsoft-com:office:smarttags" w:element="State">
          <w:r>
            <w:rPr>
              <w:rFonts w:ascii="Arial" w:hAnsi="Arial"/>
            </w:rPr>
            <w:t>Louisiana</w:t>
          </w:r>
        </w:smartTag>
      </w:smartTag>
    </w:p>
    <w:p w:rsidR="00002E24" w:rsidRDefault="00002E24">
      <w:pPr>
        <w:rPr>
          <w:rFonts w:ascii="Arial" w:hAnsi="Arial"/>
        </w:rPr>
      </w:pPr>
    </w:p>
    <w:p w:rsidR="00002E24" w:rsidRDefault="00002E24">
      <w:pPr>
        <w:rPr>
          <w:rFonts w:ascii="Arial" w:hAnsi="Arial"/>
        </w:rPr>
      </w:pPr>
      <w:r>
        <w:rPr>
          <w:rFonts w:ascii="Arial" w:hAnsi="Arial"/>
        </w:rPr>
        <w:t>Best Abstract, Best Oral Presentation (</w:t>
      </w:r>
      <w:smartTag w:uri="urn:schemas-microsoft-com:office:smarttags" w:element="Street">
        <w:smartTag w:uri="urn:schemas-microsoft-com:office:smarttags" w:element="address">
          <w:r>
            <w:rPr>
              <w:rFonts w:ascii="Arial" w:hAnsi="Arial"/>
            </w:rPr>
            <w:t>2</w:t>
          </w:r>
          <w:r>
            <w:rPr>
              <w:rFonts w:ascii="Arial" w:hAnsi="Arial"/>
              <w:vertAlign w:val="superscript"/>
            </w:rPr>
            <w:t>nd</w:t>
          </w:r>
          <w:r>
            <w:rPr>
              <w:rFonts w:ascii="Arial" w:hAnsi="Arial"/>
            </w:rPr>
            <w:t xml:space="preserve"> Place</w:t>
          </w:r>
        </w:smartTag>
      </w:smartTag>
      <w:r>
        <w:rPr>
          <w:rFonts w:ascii="Arial" w:hAnsi="Arial"/>
        </w:rPr>
        <w:t xml:space="preserve">), World Aquaculture Society (US Chapter) meeting 1999,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/>
            </w:rPr>
            <w:t>Tampa</w:t>
          </w:r>
        </w:smartTag>
        <w:r>
          <w:rPr>
            <w:rFonts w:ascii="Arial" w:hAnsi="Arial"/>
          </w:rPr>
          <w:t xml:space="preserve">, </w:t>
        </w:r>
        <w:smartTag w:uri="urn:schemas-microsoft-com:office:smarttags" w:element="State">
          <w:r>
            <w:rPr>
              <w:rFonts w:ascii="Arial" w:hAnsi="Arial"/>
            </w:rPr>
            <w:t>Florida</w:t>
          </w:r>
        </w:smartTag>
      </w:smartTag>
    </w:p>
    <w:p w:rsidR="00002E24" w:rsidRDefault="00002E24">
      <w:pPr>
        <w:rPr>
          <w:rFonts w:ascii="Arial" w:hAnsi="Arial"/>
        </w:rPr>
      </w:pPr>
    </w:p>
    <w:p w:rsidR="00002E24" w:rsidRDefault="00002E24">
      <w:pPr>
        <w:rPr>
          <w:rFonts w:ascii="Arial" w:hAnsi="Arial"/>
        </w:rPr>
      </w:pPr>
      <w:r>
        <w:rPr>
          <w:rFonts w:ascii="Arial" w:hAnsi="Arial"/>
        </w:rPr>
        <w:t>World Aquaculture Society member since 1994</w:t>
      </w:r>
      <w:r w:rsidR="00E16FCD">
        <w:rPr>
          <w:rFonts w:ascii="Arial" w:hAnsi="Arial"/>
        </w:rPr>
        <w:t>, Aquaculture Engineering Society</w:t>
      </w:r>
      <w:r w:rsidR="00BB1793">
        <w:rPr>
          <w:rFonts w:ascii="Arial" w:hAnsi="Arial"/>
        </w:rPr>
        <w:t xml:space="preserve"> 2002</w:t>
      </w:r>
      <w:r w:rsidR="00E16FCD">
        <w:rPr>
          <w:rFonts w:ascii="Arial" w:hAnsi="Arial"/>
        </w:rPr>
        <w:t>, International Water Association</w:t>
      </w:r>
      <w:r w:rsidR="00BB1793">
        <w:rPr>
          <w:rFonts w:ascii="Arial" w:hAnsi="Arial"/>
        </w:rPr>
        <w:t xml:space="preserve"> 2007</w:t>
      </w:r>
    </w:p>
    <w:p w:rsidR="00BE3BA0" w:rsidRDefault="00BE3BA0">
      <w:pPr>
        <w:rPr>
          <w:rFonts w:ascii="Arial" w:hAnsi="Arial"/>
        </w:rPr>
      </w:pPr>
    </w:p>
    <w:p w:rsidR="00D9791F" w:rsidRDefault="00D9791F" w:rsidP="00D302FB">
      <w:pPr>
        <w:rPr>
          <w:rFonts w:ascii="Arial" w:hAnsi="Arial"/>
          <w:b/>
          <w:sz w:val="24"/>
        </w:rPr>
      </w:pPr>
    </w:p>
    <w:p w:rsidR="00D302FB" w:rsidRPr="00D302FB" w:rsidRDefault="00D302FB" w:rsidP="00D302FB">
      <w:pPr>
        <w:rPr>
          <w:rFonts w:ascii="Arial" w:hAnsi="Arial"/>
          <w:i/>
        </w:rPr>
      </w:pPr>
      <w:r>
        <w:rPr>
          <w:rFonts w:ascii="Arial" w:hAnsi="Arial"/>
          <w:b/>
          <w:sz w:val="24"/>
        </w:rPr>
        <w:t xml:space="preserve">PROFESSIONAL EXPERIENCE </w:t>
      </w:r>
      <w:r w:rsidRPr="00D302FB">
        <w:rPr>
          <w:rFonts w:ascii="Arial" w:hAnsi="Arial"/>
          <w:i/>
        </w:rPr>
        <w:t>(</w:t>
      </w:r>
      <w:r>
        <w:rPr>
          <w:rFonts w:ascii="Arial" w:hAnsi="Arial"/>
          <w:i/>
        </w:rPr>
        <w:t>long</w:t>
      </w:r>
      <w:r w:rsidRPr="00D302FB">
        <w:rPr>
          <w:rFonts w:ascii="Arial" w:hAnsi="Arial"/>
          <w:i/>
        </w:rPr>
        <w:t xml:space="preserve"> version)</w:t>
      </w:r>
      <w:r w:rsidR="00982FC3">
        <w:rPr>
          <w:rFonts w:ascii="Arial" w:hAnsi="Arial"/>
          <w:i/>
        </w:rPr>
        <w:t xml:space="preserve"> &amp; PUBLICATIONS</w:t>
      </w:r>
    </w:p>
    <w:p w:rsidR="00AA0C95" w:rsidRDefault="00D302FB">
      <w:pPr>
        <w:rPr>
          <w:rFonts w:ascii="Arial" w:hAnsi="Arial"/>
          <w:i/>
        </w:rPr>
      </w:pPr>
      <w:r w:rsidRPr="00982FC3">
        <w:rPr>
          <w:rFonts w:ascii="Arial" w:hAnsi="Arial"/>
          <w:i/>
        </w:rPr>
        <w:t xml:space="preserve">Description of </w:t>
      </w:r>
      <w:r w:rsidR="00002E24" w:rsidRPr="00982FC3">
        <w:rPr>
          <w:rFonts w:ascii="Arial" w:hAnsi="Arial"/>
          <w:i/>
        </w:rPr>
        <w:t>Consultancy, Research,</w:t>
      </w:r>
      <w:r w:rsidR="00D9791F">
        <w:rPr>
          <w:rFonts w:ascii="Arial" w:hAnsi="Arial"/>
          <w:i/>
        </w:rPr>
        <w:t xml:space="preserve"> Writing</w:t>
      </w:r>
      <w:r w:rsidR="00CA3120">
        <w:rPr>
          <w:rFonts w:ascii="Arial" w:hAnsi="Arial"/>
          <w:i/>
        </w:rPr>
        <w:t>,</w:t>
      </w:r>
      <w:r w:rsidR="00002E24" w:rsidRPr="00982FC3">
        <w:rPr>
          <w:rFonts w:ascii="Arial" w:hAnsi="Arial"/>
          <w:i/>
        </w:rPr>
        <w:t xml:space="preserve"> Teaching and/or Related Activities </w:t>
      </w:r>
    </w:p>
    <w:p w:rsidR="00D9791F" w:rsidRDefault="00D9791F">
      <w:pPr>
        <w:rPr>
          <w:rFonts w:ascii="Arial" w:hAnsi="Arial"/>
          <w:i/>
        </w:rPr>
      </w:pPr>
    </w:p>
    <w:p w:rsidR="000B2FC2" w:rsidRPr="00EF1905" w:rsidRDefault="000B2FC2" w:rsidP="000B2FC2">
      <w:pPr>
        <w:rPr>
          <w:rFonts w:ascii="Arial" w:hAnsi="Arial"/>
          <w:b/>
          <w:sz w:val="24"/>
          <w:szCs w:val="24"/>
        </w:rPr>
      </w:pPr>
      <w:r>
        <w:rPr>
          <w:rFonts w:ascii="Arial" w:hAnsi="Arial"/>
          <w:iCs/>
        </w:rPr>
        <w:t>1</w:t>
      </w:r>
      <w:r w:rsidRPr="0062570A">
        <w:rPr>
          <w:rFonts w:ascii="Arial" w:hAnsi="Arial"/>
          <w:iCs/>
        </w:rPr>
        <w:t>)</w:t>
      </w:r>
      <w:r>
        <w:rPr>
          <w:rFonts w:ascii="Arial" w:hAnsi="Arial"/>
          <w:iCs/>
        </w:rPr>
        <w:t xml:space="preserve">  </w:t>
      </w:r>
      <w:r>
        <w:rPr>
          <w:rFonts w:ascii="Arial" w:hAnsi="Arial"/>
          <w:b/>
          <w:iCs/>
          <w:sz w:val="24"/>
          <w:szCs w:val="24"/>
        </w:rPr>
        <w:t>SELF-EMPLOYED (PAN)</w:t>
      </w:r>
      <w:r w:rsidRPr="00EF1905">
        <w:rPr>
          <w:rFonts w:ascii="Arial" w:hAnsi="Arial"/>
          <w:b/>
          <w:sz w:val="24"/>
          <w:szCs w:val="24"/>
        </w:rPr>
        <w:t xml:space="preserve"> </w:t>
      </w:r>
      <w:r>
        <w:rPr>
          <w:rFonts w:ascii="Arial" w:hAnsi="Arial"/>
        </w:rPr>
        <w:t>(AUG/19</w:t>
      </w:r>
      <w:r>
        <w:rPr>
          <w:rFonts w:ascii="Arial" w:hAnsi="Arial"/>
        </w:rPr>
        <w:t>-PRESENT</w:t>
      </w:r>
      <w:r w:rsidRPr="00EF1905">
        <w:rPr>
          <w:rFonts w:ascii="Arial" w:hAnsi="Arial"/>
        </w:rPr>
        <w:t>)</w:t>
      </w:r>
    </w:p>
    <w:p w:rsidR="000B2FC2" w:rsidRPr="008A24CE" w:rsidRDefault="00764714" w:rsidP="000B2FC2">
      <w:pPr>
        <w:rPr>
          <w:rFonts w:ascii="Arial" w:hAnsi="Arial"/>
          <w:u w:val="single"/>
        </w:rPr>
      </w:pPr>
      <w:r>
        <w:rPr>
          <w:rFonts w:ascii="Arial" w:hAnsi="Arial"/>
          <w:u w:val="single"/>
        </w:rPr>
        <w:t>Owner/Operator</w:t>
      </w:r>
    </w:p>
    <w:p w:rsidR="000B2FC2" w:rsidRPr="000B2FC2" w:rsidRDefault="000B2FC2" w:rsidP="00D9791F">
      <w:pPr>
        <w:rPr>
          <w:rFonts w:ascii="Arial" w:hAnsi="Arial"/>
        </w:rPr>
      </w:pPr>
      <w:r>
        <w:rPr>
          <w:rFonts w:ascii="Arial" w:hAnsi="Arial"/>
        </w:rPr>
        <w:t xml:space="preserve">Design, construct and manage a </w:t>
      </w:r>
      <w:proofErr w:type="gramStart"/>
      <w:r>
        <w:rPr>
          <w:rFonts w:ascii="Arial" w:hAnsi="Arial"/>
        </w:rPr>
        <w:t>zero water exchange aquaculture farm</w:t>
      </w:r>
      <w:proofErr w:type="gramEnd"/>
      <w:r>
        <w:rPr>
          <w:rFonts w:ascii="Arial" w:hAnsi="Arial"/>
        </w:rPr>
        <w:t xml:space="preserve"> in Panama. </w:t>
      </w:r>
    </w:p>
    <w:p w:rsidR="000B2FC2" w:rsidRDefault="000B2FC2" w:rsidP="00D9791F">
      <w:pPr>
        <w:rPr>
          <w:rFonts w:ascii="Arial" w:hAnsi="Arial"/>
          <w:iCs/>
        </w:rPr>
      </w:pPr>
    </w:p>
    <w:p w:rsidR="00D9791F" w:rsidRPr="00EF1905" w:rsidRDefault="000B2FC2" w:rsidP="00D9791F">
      <w:pPr>
        <w:rPr>
          <w:rFonts w:ascii="Arial" w:hAnsi="Arial"/>
          <w:b/>
          <w:sz w:val="24"/>
          <w:szCs w:val="24"/>
        </w:rPr>
      </w:pPr>
      <w:r>
        <w:rPr>
          <w:rFonts w:ascii="Arial" w:hAnsi="Arial"/>
          <w:iCs/>
        </w:rPr>
        <w:t>2</w:t>
      </w:r>
      <w:r w:rsidR="00D9791F" w:rsidRPr="0062570A">
        <w:rPr>
          <w:rFonts w:ascii="Arial" w:hAnsi="Arial"/>
          <w:iCs/>
        </w:rPr>
        <w:t>)</w:t>
      </w:r>
      <w:r w:rsidR="00D9791F">
        <w:rPr>
          <w:rFonts w:ascii="Arial" w:hAnsi="Arial"/>
          <w:iCs/>
        </w:rPr>
        <w:t xml:space="preserve">  </w:t>
      </w:r>
      <w:r w:rsidR="00DE45B6">
        <w:rPr>
          <w:rFonts w:ascii="Arial" w:hAnsi="Arial"/>
          <w:b/>
          <w:iCs/>
          <w:sz w:val="24"/>
          <w:szCs w:val="24"/>
        </w:rPr>
        <w:t>SELF-</w:t>
      </w:r>
      <w:r w:rsidR="00D9791F">
        <w:rPr>
          <w:rFonts w:ascii="Arial" w:hAnsi="Arial"/>
          <w:b/>
          <w:iCs/>
          <w:sz w:val="24"/>
          <w:szCs w:val="24"/>
        </w:rPr>
        <w:t>EMPLOYED (PAN)</w:t>
      </w:r>
      <w:r w:rsidR="00D9791F" w:rsidRPr="00EF1905">
        <w:rPr>
          <w:rFonts w:ascii="Arial" w:hAnsi="Arial"/>
          <w:b/>
          <w:sz w:val="24"/>
          <w:szCs w:val="24"/>
        </w:rPr>
        <w:t xml:space="preserve"> </w:t>
      </w:r>
      <w:r>
        <w:rPr>
          <w:rFonts w:ascii="Arial" w:hAnsi="Arial"/>
        </w:rPr>
        <w:t>(MAR/17-APR/19</w:t>
      </w:r>
      <w:r w:rsidR="00D9791F" w:rsidRPr="00EF1905">
        <w:rPr>
          <w:rFonts w:ascii="Arial" w:hAnsi="Arial"/>
        </w:rPr>
        <w:t>)</w:t>
      </w:r>
    </w:p>
    <w:p w:rsidR="00D9791F" w:rsidRPr="008A24CE" w:rsidRDefault="000B25FD" w:rsidP="00D9791F">
      <w:pPr>
        <w:rPr>
          <w:rFonts w:ascii="Arial" w:hAnsi="Arial"/>
          <w:u w:val="single"/>
        </w:rPr>
      </w:pPr>
      <w:r>
        <w:rPr>
          <w:rFonts w:ascii="Arial" w:hAnsi="Arial"/>
          <w:u w:val="single"/>
        </w:rPr>
        <w:t>Writer</w:t>
      </w:r>
      <w:r w:rsidR="00BA26EB">
        <w:rPr>
          <w:rFonts w:ascii="Arial" w:hAnsi="Arial"/>
          <w:u w:val="single"/>
        </w:rPr>
        <w:t>/Researcher</w:t>
      </w:r>
    </w:p>
    <w:p w:rsidR="00D9791F" w:rsidRPr="00EF1905" w:rsidRDefault="000B25FD" w:rsidP="00D9791F">
      <w:pPr>
        <w:rPr>
          <w:rFonts w:ascii="Arial" w:hAnsi="Arial"/>
        </w:rPr>
      </w:pPr>
      <w:r>
        <w:rPr>
          <w:rFonts w:ascii="Arial" w:hAnsi="Arial"/>
        </w:rPr>
        <w:t xml:space="preserve">Publish articles on the world’s number one website for aquaculture, thefishsite.com as well as many other local and international sites such as caribbeannewsnow.com, sevenseasmedia.com etc., </w:t>
      </w:r>
      <w:proofErr w:type="gramStart"/>
      <w:r>
        <w:rPr>
          <w:rFonts w:ascii="Arial" w:hAnsi="Arial"/>
        </w:rPr>
        <w:t>averaging</w:t>
      </w:r>
      <w:proofErr w:type="gramEnd"/>
      <w:r>
        <w:rPr>
          <w:rFonts w:ascii="Arial" w:hAnsi="Arial"/>
        </w:rPr>
        <w:t xml:space="preserve"> one article per month</w:t>
      </w:r>
      <w:r w:rsidR="00BA26EB">
        <w:rPr>
          <w:rFonts w:ascii="Arial" w:hAnsi="Arial"/>
        </w:rPr>
        <w:t xml:space="preserve"> also </w:t>
      </w:r>
      <w:r w:rsidR="00A93AB1">
        <w:rPr>
          <w:rFonts w:ascii="Arial" w:hAnsi="Arial"/>
        </w:rPr>
        <w:t>conducting research in various areas of agriculture in Panama</w:t>
      </w:r>
      <w:r w:rsidR="00CB28AC">
        <w:rPr>
          <w:rFonts w:ascii="Arial" w:hAnsi="Arial"/>
        </w:rPr>
        <w:t xml:space="preserve">. Write a book on mercury toxicity. </w:t>
      </w:r>
    </w:p>
    <w:p w:rsidR="00D9791F" w:rsidRDefault="00D9791F" w:rsidP="00D9791F">
      <w:pPr>
        <w:pStyle w:val="ListParagraph"/>
        <w:ind w:left="360"/>
        <w:rPr>
          <w:rFonts w:ascii="Arial" w:hAnsi="Arial"/>
          <w:i/>
        </w:rPr>
      </w:pPr>
    </w:p>
    <w:p w:rsidR="00DE45B6" w:rsidRPr="00EF1905" w:rsidRDefault="000B2FC2" w:rsidP="00DE45B6">
      <w:pPr>
        <w:rPr>
          <w:rFonts w:ascii="Arial" w:hAnsi="Arial"/>
          <w:b/>
          <w:sz w:val="24"/>
          <w:szCs w:val="24"/>
        </w:rPr>
      </w:pPr>
      <w:r>
        <w:rPr>
          <w:rFonts w:ascii="Arial" w:hAnsi="Arial"/>
          <w:iCs/>
        </w:rPr>
        <w:t>3</w:t>
      </w:r>
      <w:r w:rsidR="00DE45B6" w:rsidRPr="0062570A">
        <w:rPr>
          <w:rFonts w:ascii="Arial" w:hAnsi="Arial"/>
          <w:iCs/>
        </w:rPr>
        <w:t>)</w:t>
      </w:r>
      <w:r w:rsidR="00DE45B6">
        <w:rPr>
          <w:rFonts w:ascii="Arial" w:hAnsi="Arial"/>
          <w:iCs/>
        </w:rPr>
        <w:t xml:space="preserve">  </w:t>
      </w:r>
      <w:r w:rsidR="0045676E">
        <w:rPr>
          <w:rFonts w:ascii="Arial" w:hAnsi="Arial"/>
          <w:b/>
          <w:iCs/>
          <w:sz w:val="24"/>
          <w:szCs w:val="24"/>
        </w:rPr>
        <w:t>SPIRIT ENERGY LLC</w:t>
      </w:r>
      <w:r w:rsidR="00DE45B6">
        <w:rPr>
          <w:rFonts w:ascii="Arial" w:hAnsi="Arial"/>
          <w:b/>
          <w:iCs/>
          <w:sz w:val="24"/>
          <w:szCs w:val="24"/>
        </w:rPr>
        <w:t xml:space="preserve"> (PAN)</w:t>
      </w:r>
      <w:r w:rsidR="00DE45B6" w:rsidRPr="00EF1905">
        <w:rPr>
          <w:rFonts w:ascii="Arial" w:hAnsi="Arial"/>
          <w:b/>
          <w:sz w:val="24"/>
          <w:szCs w:val="24"/>
        </w:rPr>
        <w:t xml:space="preserve"> </w:t>
      </w:r>
      <w:r w:rsidR="00DE45B6">
        <w:rPr>
          <w:rFonts w:ascii="Arial" w:hAnsi="Arial"/>
        </w:rPr>
        <w:t>(MAR/17-PRESENT</w:t>
      </w:r>
      <w:r w:rsidR="00DE45B6" w:rsidRPr="00EF1905">
        <w:rPr>
          <w:rFonts w:ascii="Arial" w:hAnsi="Arial"/>
        </w:rPr>
        <w:t>)</w:t>
      </w:r>
    </w:p>
    <w:p w:rsidR="00DE45B6" w:rsidRPr="008A24CE" w:rsidRDefault="00DE45B6" w:rsidP="00DE45B6">
      <w:pPr>
        <w:rPr>
          <w:rFonts w:ascii="Arial" w:hAnsi="Arial"/>
          <w:u w:val="single"/>
        </w:rPr>
      </w:pPr>
      <w:r w:rsidRPr="008A24CE">
        <w:rPr>
          <w:rFonts w:ascii="Arial" w:hAnsi="Arial"/>
          <w:u w:val="single"/>
        </w:rPr>
        <w:t>Scientist/Shareholder</w:t>
      </w:r>
    </w:p>
    <w:p w:rsidR="00DE45B6" w:rsidRPr="00EF1905" w:rsidRDefault="00DE45B6" w:rsidP="00DE45B6">
      <w:pPr>
        <w:rPr>
          <w:rFonts w:ascii="Arial" w:hAnsi="Arial"/>
        </w:rPr>
      </w:pPr>
      <w:r>
        <w:rPr>
          <w:rFonts w:ascii="Arial" w:hAnsi="Arial"/>
        </w:rPr>
        <w:t>Develop business plans, build research facility, conduct research, implement pilot project and full scale commercial designs for integrated shrimp aquaculture in Panama.</w:t>
      </w:r>
    </w:p>
    <w:p w:rsidR="00764714" w:rsidRDefault="00764714" w:rsidP="00203EB8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 </w:t>
      </w:r>
    </w:p>
    <w:p w:rsidR="00203EB8" w:rsidRPr="00764714" w:rsidRDefault="000B2FC2" w:rsidP="00203EB8">
      <w:pPr>
        <w:rPr>
          <w:rFonts w:ascii="Arial" w:hAnsi="Arial"/>
          <w:b/>
          <w:sz w:val="24"/>
        </w:rPr>
      </w:pPr>
      <w:r>
        <w:rPr>
          <w:rFonts w:ascii="Arial" w:hAnsi="Arial"/>
          <w:iCs/>
        </w:rPr>
        <w:t>4</w:t>
      </w:r>
      <w:r w:rsidR="00203EB8" w:rsidRPr="0062570A">
        <w:rPr>
          <w:rFonts w:ascii="Arial" w:hAnsi="Arial"/>
          <w:iCs/>
        </w:rPr>
        <w:t>)</w:t>
      </w:r>
      <w:r w:rsidR="00203EB8">
        <w:rPr>
          <w:rFonts w:ascii="Arial" w:hAnsi="Arial"/>
          <w:iCs/>
        </w:rPr>
        <w:t xml:space="preserve">  </w:t>
      </w:r>
      <w:r w:rsidR="00EF1905">
        <w:rPr>
          <w:rFonts w:ascii="Arial" w:hAnsi="Arial"/>
          <w:b/>
          <w:iCs/>
          <w:sz w:val="24"/>
          <w:szCs w:val="24"/>
        </w:rPr>
        <w:t>SELF EMPLOYED (RSA)</w:t>
      </w:r>
      <w:r w:rsidR="00203EB8" w:rsidRPr="00EF1905">
        <w:rPr>
          <w:rFonts w:ascii="Arial" w:hAnsi="Arial"/>
          <w:b/>
          <w:sz w:val="24"/>
          <w:szCs w:val="24"/>
        </w:rPr>
        <w:t xml:space="preserve"> </w:t>
      </w:r>
      <w:r w:rsidR="000322A7" w:rsidRPr="00EF1905">
        <w:rPr>
          <w:rFonts w:ascii="Arial" w:hAnsi="Arial"/>
        </w:rPr>
        <w:t>(JAN/10-JAN/11</w:t>
      </w:r>
      <w:r w:rsidR="00203EB8" w:rsidRPr="00EF1905">
        <w:rPr>
          <w:rFonts w:ascii="Arial" w:hAnsi="Arial"/>
        </w:rPr>
        <w:t>)</w:t>
      </w:r>
    </w:p>
    <w:p w:rsidR="00203EB8" w:rsidRPr="00AA4B1E" w:rsidRDefault="00203EB8" w:rsidP="00203EB8">
      <w:pPr>
        <w:rPr>
          <w:rFonts w:ascii="Arial" w:hAnsi="Arial"/>
        </w:rPr>
      </w:pPr>
      <w:r w:rsidRPr="00AA4B1E">
        <w:rPr>
          <w:rFonts w:ascii="Arial" w:hAnsi="Arial"/>
          <w:u w:val="single"/>
        </w:rPr>
        <w:t>Director</w:t>
      </w:r>
      <w:r w:rsidR="00436170">
        <w:rPr>
          <w:rFonts w:ascii="Arial" w:hAnsi="Arial"/>
          <w:u w:val="single"/>
        </w:rPr>
        <w:t xml:space="preserve"> &amp; Chief Executive Scientist</w:t>
      </w:r>
      <w:r w:rsidRPr="00AA4B1E">
        <w:rPr>
          <w:rFonts w:ascii="Arial" w:hAnsi="Arial"/>
          <w:u w:val="single"/>
        </w:rPr>
        <w:t xml:space="preserve"> </w:t>
      </w:r>
    </w:p>
    <w:p w:rsidR="00203EB8" w:rsidRDefault="00203EB8" w:rsidP="00203EB8">
      <w:pPr>
        <w:rPr>
          <w:rFonts w:ascii="Arial" w:hAnsi="Arial"/>
        </w:rPr>
      </w:pPr>
      <w:r>
        <w:rPr>
          <w:rFonts w:ascii="Arial" w:hAnsi="Arial"/>
        </w:rPr>
        <w:t>Design fully integrated zero water exchange prawn/shrimp production and separate aquaponics farm systems, produce business plans, develop</w:t>
      </w:r>
      <w:r w:rsidR="00436170">
        <w:rPr>
          <w:rFonts w:ascii="Arial" w:hAnsi="Arial"/>
        </w:rPr>
        <w:t>ed</w:t>
      </w:r>
      <w:r>
        <w:rPr>
          <w:rFonts w:ascii="Arial" w:hAnsi="Arial"/>
        </w:rPr>
        <w:t xml:space="preserve"> logistics and planning for international investment opportunities</w:t>
      </w:r>
    </w:p>
    <w:p w:rsidR="00203EB8" w:rsidRDefault="00203EB8" w:rsidP="00203EB8">
      <w:pPr>
        <w:rPr>
          <w:rFonts w:ascii="Arial" w:hAnsi="Arial"/>
        </w:rPr>
      </w:pPr>
    </w:p>
    <w:p w:rsidR="00203EB8" w:rsidRDefault="000B2FC2" w:rsidP="00203EB8">
      <w:pPr>
        <w:rPr>
          <w:rFonts w:ascii="Arial" w:hAnsi="Arial"/>
        </w:rPr>
      </w:pPr>
      <w:r>
        <w:rPr>
          <w:rFonts w:ascii="Arial" w:hAnsi="Arial"/>
          <w:iCs/>
        </w:rPr>
        <w:t>5</w:t>
      </w:r>
      <w:r w:rsidR="00203EB8" w:rsidRPr="0062570A">
        <w:rPr>
          <w:rFonts w:ascii="Arial" w:hAnsi="Arial"/>
          <w:iCs/>
        </w:rPr>
        <w:t>)</w:t>
      </w:r>
      <w:r w:rsidR="00203EB8">
        <w:rPr>
          <w:rFonts w:ascii="Arial" w:hAnsi="Arial"/>
          <w:iCs/>
        </w:rPr>
        <w:t xml:space="preserve">  </w:t>
      </w:r>
      <w:r w:rsidR="00203EB8">
        <w:rPr>
          <w:rFonts w:ascii="Arial" w:hAnsi="Arial"/>
          <w:b/>
          <w:sz w:val="24"/>
          <w:szCs w:val="24"/>
        </w:rPr>
        <w:t>SEAARK</w:t>
      </w:r>
      <w:r w:rsidR="00203EB8" w:rsidRPr="0062570A">
        <w:rPr>
          <w:rFonts w:ascii="Arial" w:hAnsi="Arial"/>
          <w:b/>
          <w:sz w:val="24"/>
          <w:szCs w:val="24"/>
        </w:rPr>
        <w:t xml:space="preserve"> </w:t>
      </w:r>
      <w:r w:rsidR="00203EB8">
        <w:rPr>
          <w:rFonts w:ascii="Arial" w:hAnsi="Arial"/>
          <w:b/>
          <w:sz w:val="24"/>
          <w:szCs w:val="24"/>
        </w:rPr>
        <w:t xml:space="preserve">AFRICA </w:t>
      </w:r>
      <w:r w:rsidR="00203EB8" w:rsidRPr="0062570A">
        <w:rPr>
          <w:rFonts w:ascii="Arial" w:hAnsi="Arial"/>
          <w:b/>
          <w:sz w:val="24"/>
          <w:szCs w:val="24"/>
        </w:rPr>
        <w:t>(RSA)</w:t>
      </w:r>
      <w:r w:rsidR="00203EB8">
        <w:rPr>
          <w:rFonts w:ascii="Arial" w:hAnsi="Arial"/>
          <w:b/>
          <w:sz w:val="24"/>
          <w:szCs w:val="24"/>
        </w:rPr>
        <w:t xml:space="preserve"> </w:t>
      </w:r>
      <w:r w:rsidR="00203EB8">
        <w:rPr>
          <w:rFonts w:ascii="Arial" w:hAnsi="Arial"/>
        </w:rPr>
        <w:t>(FEB/06-12/09)</w:t>
      </w:r>
    </w:p>
    <w:p w:rsidR="00203EB8" w:rsidRPr="0062570A" w:rsidRDefault="00203EB8" w:rsidP="00203EB8">
      <w:pPr>
        <w:rPr>
          <w:rFonts w:ascii="Arial" w:hAnsi="Arial"/>
        </w:rPr>
      </w:pPr>
      <w:r>
        <w:rPr>
          <w:rFonts w:ascii="Arial" w:hAnsi="Arial"/>
          <w:u w:val="single"/>
        </w:rPr>
        <w:t>Managing Director R &amp; D</w:t>
      </w:r>
    </w:p>
    <w:p w:rsidR="00203EB8" w:rsidRDefault="00203EB8" w:rsidP="00203EB8">
      <w:pPr>
        <w:rPr>
          <w:rFonts w:ascii="Arial" w:hAnsi="Arial"/>
        </w:rPr>
      </w:pPr>
      <w:r>
        <w:rPr>
          <w:rFonts w:ascii="Arial" w:hAnsi="Arial"/>
        </w:rPr>
        <w:t>Designed from startup, implement, manage and control shrimp production research in minimal exchange tanks and raceways. World records attained for most biomass produced globally.</w:t>
      </w:r>
    </w:p>
    <w:p w:rsidR="00203EB8" w:rsidRDefault="00203EB8" w:rsidP="00203EB8">
      <w:pPr>
        <w:rPr>
          <w:rFonts w:ascii="Arial" w:hAnsi="Arial"/>
        </w:rPr>
      </w:pPr>
    </w:p>
    <w:p w:rsidR="00203EB8" w:rsidRDefault="000B2FC2" w:rsidP="00203EB8">
      <w:pPr>
        <w:rPr>
          <w:rFonts w:ascii="Arial" w:hAnsi="Arial"/>
        </w:rPr>
      </w:pPr>
      <w:r>
        <w:rPr>
          <w:rFonts w:ascii="Arial" w:hAnsi="Arial"/>
        </w:rPr>
        <w:t>6</w:t>
      </w:r>
      <w:r w:rsidR="00203EB8">
        <w:rPr>
          <w:rFonts w:ascii="Arial" w:hAnsi="Arial"/>
        </w:rPr>
        <w:t xml:space="preserve">)  </w:t>
      </w:r>
      <w:r w:rsidR="00203EB8">
        <w:rPr>
          <w:rFonts w:ascii="Arial" w:hAnsi="Arial"/>
          <w:b/>
          <w:bCs/>
          <w:sz w:val="24"/>
        </w:rPr>
        <w:t>SEAVIEW (NZ)</w:t>
      </w:r>
      <w:r w:rsidR="00203EB8" w:rsidRPr="006D0A00">
        <w:rPr>
          <w:rFonts w:ascii="Arial" w:hAnsi="Arial"/>
        </w:rPr>
        <w:t xml:space="preserve"> </w:t>
      </w:r>
      <w:r w:rsidR="00203EB8">
        <w:rPr>
          <w:rFonts w:ascii="Arial" w:hAnsi="Arial"/>
        </w:rPr>
        <w:t>(SEP/05-NOV/05)</w:t>
      </w:r>
    </w:p>
    <w:p w:rsidR="00203EB8" w:rsidRDefault="00203EB8" w:rsidP="00203EB8">
      <w:pPr>
        <w:rPr>
          <w:rFonts w:ascii="Arial" w:hAnsi="Arial"/>
        </w:rPr>
      </w:pPr>
      <w:r>
        <w:rPr>
          <w:rFonts w:ascii="Arial" w:hAnsi="Arial"/>
          <w:u w:val="single"/>
        </w:rPr>
        <w:t>Consultancy</w:t>
      </w:r>
    </w:p>
    <w:p w:rsidR="00203EB8" w:rsidRDefault="00203EB8" w:rsidP="00203EB8">
      <w:pPr>
        <w:rPr>
          <w:rFonts w:ascii="Arial" w:hAnsi="Arial"/>
        </w:rPr>
      </w:pPr>
      <w:r>
        <w:rPr>
          <w:rFonts w:ascii="Arial" w:hAnsi="Arial"/>
        </w:rPr>
        <w:t xml:space="preserve">Install recirculation system for aquarium ornamental fish sales. </w:t>
      </w:r>
    </w:p>
    <w:p w:rsidR="00203EB8" w:rsidRDefault="00203EB8" w:rsidP="00203EB8">
      <w:pPr>
        <w:rPr>
          <w:rFonts w:ascii="Arial" w:hAnsi="Arial"/>
        </w:rPr>
      </w:pPr>
    </w:p>
    <w:p w:rsidR="00203EB8" w:rsidRDefault="000B2FC2" w:rsidP="00203EB8">
      <w:pPr>
        <w:jc w:val="both"/>
        <w:rPr>
          <w:rFonts w:ascii="Arial" w:hAnsi="Arial"/>
          <w:b/>
          <w:bCs/>
          <w:caps/>
          <w:sz w:val="24"/>
        </w:rPr>
      </w:pPr>
      <w:r>
        <w:rPr>
          <w:rFonts w:ascii="Arial" w:hAnsi="Arial"/>
        </w:rPr>
        <w:t>7</w:t>
      </w:r>
      <w:r w:rsidR="00203EB8">
        <w:rPr>
          <w:rFonts w:ascii="Arial" w:hAnsi="Arial"/>
        </w:rPr>
        <w:t xml:space="preserve">)  </w:t>
      </w:r>
      <w:r w:rsidR="00203EB8">
        <w:rPr>
          <w:rFonts w:ascii="Arial" w:hAnsi="Arial"/>
          <w:b/>
          <w:bCs/>
          <w:caps/>
          <w:sz w:val="24"/>
        </w:rPr>
        <w:t>Zonda resources (NZ)</w:t>
      </w:r>
      <w:r w:rsidR="00203EB8" w:rsidRPr="006D0A00">
        <w:rPr>
          <w:rFonts w:ascii="Arial" w:hAnsi="Arial"/>
        </w:rPr>
        <w:t xml:space="preserve"> </w:t>
      </w:r>
      <w:r w:rsidR="00203EB8">
        <w:rPr>
          <w:rFonts w:ascii="Arial" w:hAnsi="Arial"/>
        </w:rPr>
        <w:t>(SEP/03-JUN/04)</w:t>
      </w:r>
    </w:p>
    <w:p w:rsidR="00203EB8" w:rsidRDefault="00203EB8" w:rsidP="00203EB8">
      <w:pPr>
        <w:rPr>
          <w:rFonts w:ascii="Arial" w:hAnsi="Arial"/>
        </w:rPr>
      </w:pPr>
      <w:r>
        <w:rPr>
          <w:rFonts w:ascii="Arial" w:hAnsi="Arial"/>
          <w:u w:val="single"/>
        </w:rPr>
        <w:t>Consultancy/Production Supervisor</w:t>
      </w:r>
      <w:r>
        <w:rPr>
          <w:rFonts w:ascii="Arial" w:hAnsi="Arial"/>
        </w:rPr>
        <w:t>:</w:t>
      </w:r>
    </w:p>
    <w:p w:rsidR="00203EB8" w:rsidRDefault="00203EB8" w:rsidP="00203EB8">
      <w:pPr>
        <w:jc w:val="both"/>
        <w:rPr>
          <w:rFonts w:ascii="Arial" w:hAnsi="Arial"/>
        </w:rPr>
      </w:pPr>
      <w:r>
        <w:rPr>
          <w:rFonts w:ascii="Arial" w:hAnsi="Arial"/>
        </w:rPr>
        <w:t>Solve problems in producing bio-control insects for agriculture</w:t>
      </w:r>
    </w:p>
    <w:p w:rsidR="00203EB8" w:rsidRDefault="00203EB8" w:rsidP="00203EB8">
      <w:pPr>
        <w:jc w:val="both"/>
        <w:rPr>
          <w:rFonts w:ascii="Arial" w:hAnsi="Arial"/>
        </w:rPr>
      </w:pPr>
    </w:p>
    <w:p w:rsidR="00203EB8" w:rsidRDefault="000B2FC2" w:rsidP="00203EB8">
      <w:pPr>
        <w:jc w:val="both"/>
        <w:rPr>
          <w:rFonts w:ascii="Arial" w:hAnsi="Arial"/>
        </w:rPr>
      </w:pPr>
      <w:r>
        <w:rPr>
          <w:rFonts w:ascii="Arial" w:hAnsi="Arial"/>
        </w:rPr>
        <w:t>8</w:t>
      </w:r>
      <w:r w:rsidR="00203EB8">
        <w:rPr>
          <w:rFonts w:ascii="Arial" w:hAnsi="Arial"/>
        </w:rPr>
        <w:t xml:space="preserve">) </w:t>
      </w:r>
      <w:r w:rsidR="00D302FB">
        <w:rPr>
          <w:rFonts w:ascii="Arial" w:hAnsi="Arial"/>
        </w:rPr>
        <w:t xml:space="preserve"> </w:t>
      </w:r>
      <w:r w:rsidR="00203EB8">
        <w:rPr>
          <w:rFonts w:ascii="Arial" w:hAnsi="Arial"/>
          <w:b/>
          <w:bCs/>
          <w:caps/>
          <w:sz w:val="24"/>
        </w:rPr>
        <w:t>NOVA South eastern University (USA)</w:t>
      </w:r>
      <w:r w:rsidR="00203EB8" w:rsidRPr="006D0A00">
        <w:rPr>
          <w:rFonts w:ascii="Arial" w:hAnsi="Arial"/>
        </w:rPr>
        <w:t xml:space="preserve"> </w:t>
      </w:r>
      <w:r w:rsidR="00203EB8">
        <w:rPr>
          <w:rFonts w:ascii="Arial" w:hAnsi="Arial"/>
        </w:rPr>
        <w:t>(</w:t>
      </w:r>
      <w:r w:rsidR="00203EB8">
        <w:rPr>
          <w:rFonts w:ascii="Arial" w:hAnsi="Arial"/>
          <w:caps/>
        </w:rPr>
        <w:t>Jul/03-Aug/03</w:t>
      </w:r>
      <w:r w:rsidR="00203EB8">
        <w:rPr>
          <w:rFonts w:ascii="Arial" w:hAnsi="Arial"/>
        </w:rPr>
        <w:t>)</w:t>
      </w:r>
    </w:p>
    <w:p w:rsidR="00203EB8" w:rsidRDefault="00203EB8" w:rsidP="00203EB8">
      <w:pPr>
        <w:rPr>
          <w:rFonts w:ascii="Arial" w:hAnsi="Arial"/>
        </w:rPr>
      </w:pPr>
      <w:r>
        <w:rPr>
          <w:rFonts w:ascii="Arial" w:hAnsi="Arial"/>
          <w:u w:val="single"/>
        </w:rPr>
        <w:t>Consultancy</w:t>
      </w:r>
      <w:r>
        <w:rPr>
          <w:rFonts w:ascii="Arial" w:hAnsi="Arial"/>
        </w:rPr>
        <w:t>:</w:t>
      </w:r>
    </w:p>
    <w:p w:rsidR="00203EB8" w:rsidRDefault="00203EB8" w:rsidP="00203EB8">
      <w:pPr>
        <w:jc w:val="both"/>
        <w:rPr>
          <w:rFonts w:ascii="Arial" w:hAnsi="Arial"/>
        </w:rPr>
      </w:pPr>
      <w:r>
        <w:rPr>
          <w:rFonts w:ascii="Arial" w:hAnsi="Arial"/>
        </w:rPr>
        <w:t>Develop production plan for pink shrimp (</w:t>
      </w:r>
      <w:proofErr w:type="spellStart"/>
      <w:r>
        <w:rPr>
          <w:rFonts w:ascii="Arial" w:hAnsi="Arial"/>
          <w:u w:val="single"/>
        </w:rPr>
        <w:t>Farfantepenaeus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  <w:u w:val="single"/>
        </w:rPr>
        <w:t>dourarum</w:t>
      </w:r>
      <w:proofErr w:type="spellEnd"/>
      <w:r>
        <w:rPr>
          <w:rFonts w:ascii="Arial" w:hAnsi="Arial"/>
        </w:rPr>
        <w:t>) hatchery and research ponds</w:t>
      </w:r>
    </w:p>
    <w:p w:rsidR="00203EB8" w:rsidRPr="006D0A00" w:rsidRDefault="00203EB8" w:rsidP="00203EB8">
      <w:pPr>
        <w:jc w:val="both"/>
        <w:rPr>
          <w:rFonts w:ascii="Arial" w:hAnsi="Arial"/>
          <w:b/>
          <w:bCs/>
          <w:caps/>
        </w:rPr>
      </w:pPr>
    </w:p>
    <w:p w:rsidR="00203EB8" w:rsidRPr="00AA4B1E" w:rsidRDefault="000B2FC2" w:rsidP="00203EB8">
      <w:pPr>
        <w:jc w:val="both"/>
        <w:rPr>
          <w:rFonts w:ascii="Arial" w:hAnsi="Arial"/>
        </w:rPr>
      </w:pPr>
      <w:r>
        <w:rPr>
          <w:rFonts w:ascii="Arial" w:hAnsi="Arial"/>
        </w:rPr>
        <w:t>9</w:t>
      </w:r>
      <w:r w:rsidR="00203EB8" w:rsidRPr="00AA4B1E">
        <w:rPr>
          <w:rFonts w:ascii="Arial" w:hAnsi="Arial"/>
        </w:rPr>
        <w:t xml:space="preserve">) </w:t>
      </w:r>
      <w:r w:rsidR="00203EB8" w:rsidRPr="006D0A00">
        <w:rPr>
          <w:rFonts w:ascii="Arial" w:hAnsi="Arial"/>
          <w:b/>
          <w:bCs/>
          <w:caps/>
          <w:sz w:val="24"/>
          <w:szCs w:val="24"/>
        </w:rPr>
        <w:t>The Seahorse Farm (NZ)</w:t>
      </w:r>
      <w:r w:rsidR="00203EB8" w:rsidRPr="00AA4B1E">
        <w:rPr>
          <w:rFonts w:ascii="Arial" w:hAnsi="Arial"/>
        </w:rPr>
        <w:t xml:space="preserve"> (</w:t>
      </w:r>
      <w:r w:rsidR="00203EB8" w:rsidRPr="00AA4B1E">
        <w:rPr>
          <w:rFonts w:ascii="Arial" w:hAnsi="Arial"/>
          <w:caps/>
        </w:rPr>
        <w:t>Jun/03-Jul/03</w:t>
      </w:r>
      <w:r w:rsidR="00203EB8" w:rsidRPr="00AA4B1E">
        <w:rPr>
          <w:rFonts w:ascii="Arial" w:hAnsi="Arial"/>
        </w:rPr>
        <w:t>)</w:t>
      </w:r>
    </w:p>
    <w:p w:rsidR="00203EB8" w:rsidRPr="00AA4B1E" w:rsidRDefault="00203EB8" w:rsidP="00203EB8">
      <w:pPr>
        <w:jc w:val="both"/>
        <w:rPr>
          <w:rFonts w:ascii="Arial" w:hAnsi="Arial"/>
        </w:rPr>
      </w:pPr>
      <w:r w:rsidRPr="00AA4B1E">
        <w:rPr>
          <w:rFonts w:ascii="Arial" w:hAnsi="Arial"/>
          <w:u w:val="single"/>
        </w:rPr>
        <w:t>Consultancy</w:t>
      </w:r>
      <w:r w:rsidRPr="00AA4B1E">
        <w:rPr>
          <w:rFonts w:ascii="Arial" w:hAnsi="Arial"/>
        </w:rPr>
        <w:t>:</w:t>
      </w:r>
    </w:p>
    <w:p w:rsidR="00203EB8" w:rsidRPr="00AA4B1E" w:rsidRDefault="00203EB8" w:rsidP="00203EB8">
      <w:pPr>
        <w:jc w:val="both"/>
        <w:rPr>
          <w:rFonts w:ascii="Arial" w:hAnsi="Arial"/>
        </w:rPr>
      </w:pPr>
      <w:r w:rsidRPr="00AA4B1E">
        <w:rPr>
          <w:rFonts w:ascii="Arial" w:hAnsi="Arial"/>
        </w:rPr>
        <w:t xml:space="preserve">Develop algae and </w:t>
      </w:r>
      <w:proofErr w:type="spellStart"/>
      <w:r w:rsidRPr="00AA4B1E">
        <w:rPr>
          <w:rFonts w:ascii="Arial" w:hAnsi="Arial"/>
        </w:rPr>
        <w:t>artemia</w:t>
      </w:r>
      <w:proofErr w:type="spellEnd"/>
      <w:r w:rsidRPr="00AA4B1E">
        <w:rPr>
          <w:rFonts w:ascii="Arial" w:hAnsi="Arial"/>
        </w:rPr>
        <w:t xml:space="preserve"> production plan, </w:t>
      </w:r>
      <w:proofErr w:type="gramStart"/>
      <w:r w:rsidRPr="00AA4B1E">
        <w:rPr>
          <w:rFonts w:ascii="Arial" w:hAnsi="Arial"/>
        </w:rPr>
        <w:t>advise</w:t>
      </w:r>
      <w:proofErr w:type="gramEnd"/>
      <w:r w:rsidRPr="00AA4B1E">
        <w:rPr>
          <w:rFonts w:ascii="Arial" w:hAnsi="Arial"/>
        </w:rPr>
        <w:t xml:space="preserve"> on general aquaculture issues</w:t>
      </w:r>
    </w:p>
    <w:p w:rsidR="00203EB8" w:rsidRPr="00AA4B1E" w:rsidRDefault="00203EB8" w:rsidP="00203EB8">
      <w:pPr>
        <w:jc w:val="both"/>
        <w:rPr>
          <w:rFonts w:ascii="Arial" w:hAnsi="Arial"/>
        </w:rPr>
      </w:pPr>
    </w:p>
    <w:p w:rsidR="00203EB8" w:rsidRPr="00AA4B1E" w:rsidRDefault="000B2FC2" w:rsidP="00203EB8">
      <w:pPr>
        <w:jc w:val="both"/>
        <w:rPr>
          <w:rFonts w:ascii="Arial" w:hAnsi="Arial"/>
        </w:rPr>
      </w:pPr>
      <w:r>
        <w:rPr>
          <w:rFonts w:ascii="Arial" w:hAnsi="Arial"/>
        </w:rPr>
        <w:t>10</w:t>
      </w:r>
      <w:r w:rsidR="00203EB8" w:rsidRPr="00AA4B1E">
        <w:rPr>
          <w:rFonts w:ascii="Arial" w:hAnsi="Arial"/>
        </w:rPr>
        <w:t xml:space="preserve">) </w:t>
      </w:r>
      <w:r w:rsidR="00D302FB">
        <w:rPr>
          <w:rFonts w:ascii="Arial" w:hAnsi="Arial"/>
        </w:rPr>
        <w:t xml:space="preserve"> </w:t>
      </w:r>
      <w:r w:rsidR="00203EB8" w:rsidRPr="006D0A00">
        <w:rPr>
          <w:rFonts w:ascii="Arial" w:hAnsi="Arial"/>
          <w:b/>
          <w:bCs/>
          <w:caps/>
          <w:sz w:val="24"/>
          <w:szCs w:val="24"/>
        </w:rPr>
        <w:t>Prawn Park (NZ)</w:t>
      </w:r>
      <w:r w:rsidR="00203EB8" w:rsidRPr="00AA4B1E">
        <w:rPr>
          <w:rFonts w:ascii="Arial" w:hAnsi="Arial"/>
        </w:rPr>
        <w:t xml:space="preserve"> (</w:t>
      </w:r>
      <w:r w:rsidR="00203EB8" w:rsidRPr="00AA4B1E">
        <w:rPr>
          <w:rFonts w:ascii="Arial" w:hAnsi="Arial"/>
          <w:caps/>
        </w:rPr>
        <w:t>May/03-Jun/03</w:t>
      </w:r>
      <w:r w:rsidR="00203EB8" w:rsidRPr="00AA4B1E">
        <w:rPr>
          <w:rFonts w:ascii="Arial" w:hAnsi="Arial"/>
        </w:rPr>
        <w:t>)</w:t>
      </w:r>
    </w:p>
    <w:p w:rsidR="00203EB8" w:rsidRPr="00AA4B1E" w:rsidRDefault="00203EB8" w:rsidP="00203EB8">
      <w:pPr>
        <w:jc w:val="both"/>
        <w:rPr>
          <w:rFonts w:ascii="Arial" w:hAnsi="Arial"/>
        </w:rPr>
      </w:pPr>
      <w:r w:rsidRPr="00AA4B1E">
        <w:rPr>
          <w:rFonts w:ascii="Arial" w:hAnsi="Arial"/>
          <w:u w:val="single"/>
        </w:rPr>
        <w:t>Consultancy</w:t>
      </w:r>
      <w:r w:rsidRPr="00AA4B1E">
        <w:rPr>
          <w:rFonts w:ascii="Arial" w:hAnsi="Arial"/>
        </w:rPr>
        <w:t>:</w:t>
      </w:r>
    </w:p>
    <w:p w:rsidR="00203EB8" w:rsidRPr="00AA4B1E" w:rsidRDefault="00203EB8" w:rsidP="00203EB8">
      <w:pPr>
        <w:jc w:val="both"/>
        <w:rPr>
          <w:rFonts w:ascii="Arial" w:hAnsi="Arial"/>
        </w:rPr>
      </w:pPr>
      <w:r w:rsidRPr="00AA4B1E">
        <w:rPr>
          <w:rFonts w:ascii="Arial" w:hAnsi="Arial"/>
        </w:rPr>
        <w:t xml:space="preserve">Develop production plan and economic analyses to increase yield on </w:t>
      </w:r>
      <w:proofErr w:type="spellStart"/>
      <w:r w:rsidRPr="00AA4B1E">
        <w:rPr>
          <w:rFonts w:ascii="Arial" w:hAnsi="Arial"/>
        </w:rPr>
        <w:t>macrobrachium</w:t>
      </w:r>
      <w:proofErr w:type="spellEnd"/>
      <w:r w:rsidRPr="00AA4B1E">
        <w:rPr>
          <w:rFonts w:ascii="Arial" w:hAnsi="Arial"/>
        </w:rPr>
        <w:t xml:space="preserve"> farm </w:t>
      </w:r>
    </w:p>
    <w:p w:rsidR="00203EB8" w:rsidRPr="00AA4B1E" w:rsidRDefault="00203EB8" w:rsidP="00203EB8">
      <w:pPr>
        <w:jc w:val="both"/>
        <w:rPr>
          <w:rFonts w:ascii="Arial" w:hAnsi="Arial"/>
        </w:rPr>
      </w:pPr>
    </w:p>
    <w:p w:rsidR="00203EB8" w:rsidRPr="00AA4B1E" w:rsidRDefault="000B2FC2" w:rsidP="00203EB8">
      <w:pPr>
        <w:rPr>
          <w:rFonts w:ascii="Arial" w:hAnsi="Arial"/>
        </w:rPr>
      </w:pPr>
      <w:r>
        <w:rPr>
          <w:rFonts w:ascii="Arial" w:hAnsi="Arial"/>
        </w:rPr>
        <w:t>11</w:t>
      </w:r>
      <w:r w:rsidR="00203EB8" w:rsidRPr="00AA4B1E">
        <w:rPr>
          <w:rFonts w:ascii="Arial" w:hAnsi="Arial"/>
        </w:rPr>
        <w:t xml:space="preserve">) </w:t>
      </w:r>
      <w:r w:rsidR="00203EB8">
        <w:rPr>
          <w:rFonts w:ascii="Arial" w:hAnsi="Arial"/>
        </w:rPr>
        <w:t xml:space="preserve"> </w:t>
      </w:r>
      <w:r w:rsidR="00203EB8" w:rsidRPr="006D0A00">
        <w:rPr>
          <w:rFonts w:ascii="Arial" w:hAnsi="Arial"/>
          <w:b/>
          <w:caps/>
          <w:sz w:val="24"/>
          <w:szCs w:val="24"/>
        </w:rPr>
        <w:t>Taste of the Ocean pty ltd (AUS)</w:t>
      </w:r>
      <w:r w:rsidR="00203EB8" w:rsidRPr="003D6B32">
        <w:rPr>
          <w:rFonts w:ascii="Arial" w:hAnsi="Arial"/>
        </w:rPr>
        <w:t xml:space="preserve"> </w:t>
      </w:r>
      <w:r w:rsidR="00203EB8">
        <w:rPr>
          <w:rFonts w:ascii="Arial" w:hAnsi="Arial"/>
        </w:rPr>
        <w:t>(FEB/03</w:t>
      </w:r>
      <w:r w:rsidR="00203EB8" w:rsidRPr="00AA4B1E">
        <w:rPr>
          <w:rFonts w:ascii="Arial" w:hAnsi="Arial"/>
        </w:rPr>
        <w:t>-</w:t>
      </w:r>
      <w:r w:rsidR="00203EB8">
        <w:rPr>
          <w:rFonts w:ascii="Arial" w:hAnsi="Arial"/>
        </w:rPr>
        <w:t>MAY/06</w:t>
      </w:r>
      <w:r w:rsidR="00203EB8" w:rsidRPr="00AA4B1E">
        <w:rPr>
          <w:rFonts w:ascii="Arial" w:hAnsi="Arial"/>
        </w:rPr>
        <w:t>)</w:t>
      </w:r>
    </w:p>
    <w:p w:rsidR="00203EB8" w:rsidRPr="00AA4B1E" w:rsidRDefault="00203EB8" w:rsidP="00203EB8">
      <w:pPr>
        <w:rPr>
          <w:rFonts w:ascii="Arial" w:hAnsi="Arial"/>
        </w:rPr>
      </w:pPr>
      <w:r w:rsidRPr="00AA4B1E">
        <w:rPr>
          <w:rFonts w:ascii="Arial" w:hAnsi="Arial"/>
          <w:u w:val="single"/>
        </w:rPr>
        <w:t>Consultancy</w:t>
      </w:r>
      <w:r w:rsidRPr="00AA4B1E">
        <w:rPr>
          <w:rFonts w:ascii="Arial" w:hAnsi="Arial"/>
        </w:rPr>
        <w:t xml:space="preserve">: </w:t>
      </w:r>
    </w:p>
    <w:p w:rsidR="00203EB8" w:rsidRDefault="00203EB8" w:rsidP="00203EB8">
      <w:pPr>
        <w:rPr>
          <w:rFonts w:ascii="Arial" w:hAnsi="Arial"/>
        </w:rPr>
      </w:pPr>
      <w:r w:rsidRPr="00AA4B1E">
        <w:rPr>
          <w:rFonts w:ascii="Arial" w:hAnsi="Arial"/>
        </w:rPr>
        <w:t>Contribute production plans for recirculating sy</w:t>
      </w:r>
      <w:r>
        <w:rPr>
          <w:rFonts w:ascii="Arial" w:hAnsi="Arial"/>
        </w:rPr>
        <w:t>stem for shrimp (business plan)</w:t>
      </w:r>
    </w:p>
    <w:p w:rsidR="0006262E" w:rsidRDefault="0006262E" w:rsidP="00203EB8">
      <w:pPr>
        <w:jc w:val="both"/>
        <w:rPr>
          <w:rFonts w:ascii="Arial" w:hAnsi="Arial"/>
        </w:rPr>
      </w:pPr>
    </w:p>
    <w:p w:rsidR="0006262E" w:rsidRDefault="0006262E" w:rsidP="00203EB8">
      <w:pPr>
        <w:jc w:val="both"/>
        <w:rPr>
          <w:rFonts w:ascii="Arial" w:hAnsi="Arial"/>
        </w:rPr>
      </w:pPr>
    </w:p>
    <w:p w:rsidR="00203EB8" w:rsidRPr="00AA4B1E" w:rsidRDefault="000B2FC2" w:rsidP="00203EB8">
      <w:pPr>
        <w:jc w:val="both"/>
        <w:rPr>
          <w:rFonts w:ascii="Arial" w:hAnsi="Arial"/>
          <w:caps/>
        </w:rPr>
      </w:pPr>
      <w:r>
        <w:rPr>
          <w:rFonts w:ascii="Arial" w:hAnsi="Arial"/>
        </w:rPr>
        <w:lastRenderedPageBreak/>
        <w:t>12</w:t>
      </w:r>
      <w:proofErr w:type="gramStart"/>
      <w:r w:rsidR="00203EB8" w:rsidRPr="00AA4B1E">
        <w:rPr>
          <w:rFonts w:ascii="Arial" w:hAnsi="Arial"/>
        </w:rPr>
        <w:t xml:space="preserve">) </w:t>
      </w:r>
      <w:r w:rsidR="00203EB8">
        <w:rPr>
          <w:rFonts w:ascii="Arial" w:hAnsi="Arial"/>
        </w:rPr>
        <w:t xml:space="preserve"> </w:t>
      </w:r>
      <w:r w:rsidR="00203EB8" w:rsidRPr="006D0A00">
        <w:rPr>
          <w:rFonts w:ascii="Arial" w:hAnsi="Arial"/>
          <w:b/>
          <w:bCs/>
          <w:sz w:val="24"/>
          <w:szCs w:val="24"/>
        </w:rPr>
        <w:t>HARBOR</w:t>
      </w:r>
      <w:proofErr w:type="gramEnd"/>
      <w:r w:rsidR="00203EB8" w:rsidRPr="006D0A00">
        <w:rPr>
          <w:rFonts w:ascii="Arial" w:hAnsi="Arial"/>
          <w:b/>
          <w:bCs/>
          <w:sz w:val="24"/>
          <w:szCs w:val="24"/>
        </w:rPr>
        <w:t xml:space="preserve"> BRANCH SHRIMP (USA)</w:t>
      </w:r>
      <w:r w:rsidR="00203EB8" w:rsidRPr="00AA4B1E">
        <w:rPr>
          <w:rFonts w:ascii="Arial" w:hAnsi="Arial"/>
          <w:b/>
          <w:bCs/>
        </w:rPr>
        <w:t xml:space="preserve"> </w:t>
      </w:r>
      <w:r w:rsidR="00203EB8">
        <w:rPr>
          <w:rFonts w:ascii="Arial" w:hAnsi="Arial"/>
          <w:caps/>
        </w:rPr>
        <w:t>OCT/02-Nov/02)</w:t>
      </w:r>
    </w:p>
    <w:p w:rsidR="00203EB8" w:rsidRPr="00AA4B1E" w:rsidRDefault="00203EB8" w:rsidP="00203EB8">
      <w:pPr>
        <w:jc w:val="both"/>
        <w:rPr>
          <w:rFonts w:ascii="Arial" w:hAnsi="Arial"/>
        </w:rPr>
      </w:pPr>
      <w:r w:rsidRPr="00AA4B1E">
        <w:rPr>
          <w:rFonts w:ascii="Arial" w:hAnsi="Arial"/>
          <w:u w:val="single"/>
        </w:rPr>
        <w:t>Consultancy</w:t>
      </w:r>
      <w:r w:rsidRPr="00AA4B1E">
        <w:rPr>
          <w:rFonts w:ascii="Arial" w:hAnsi="Arial"/>
        </w:rPr>
        <w:t>:</w:t>
      </w:r>
    </w:p>
    <w:p w:rsidR="00203EB8" w:rsidRPr="00AA4B1E" w:rsidRDefault="00203EB8" w:rsidP="00203EB8">
      <w:pPr>
        <w:jc w:val="both"/>
        <w:rPr>
          <w:rFonts w:ascii="Arial" w:hAnsi="Arial"/>
        </w:rPr>
      </w:pPr>
      <w:r w:rsidRPr="00AA4B1E">
        <w:rPr>
          <w:rFonts w:ascii="Arial" w:hAnsi="Arial"/>
        </w:rPr>
        <w:t>Define Ion profile requirements and supplement levels for freshwater shrimp recirculating system</w:t>
      </w:r>
    </w:p>
    <w:p w:rsidR="002E6D48" w:rsidRDefault="002E6D48" w:rsidP="00203EB8">
      <w:pPr>
        <w:rPr>
          <w:rFonts w:ascii="Arial" w:hAnsi="Arial"/>
        </w:rPr>
      </w:pPr>
    </w:p>
    <w:p w:rsidR="00203EB8" w:rsidRPr="00AA4B1E" w:rsidRDefault="000B2FC2" w:rsidP="00203EB8">
      <w:pPr>
        <w:rPr>
          <w:rFonts w:ascii="Arial" w:hAnsi="Arial"/>
        </w:rPr>
      </w:pPr>
      <w:r>
        <w:rPr>
          <w:rFonts w:ascii="Arial" w:hAnsi="Arial"/>
        </w:rPr>
        <w:t>13</w:t>
      </w:r>
      <w:r w:rsidR="00203EB8" w:rsidRPr="00AA4B1E">
        <w:rPr>
          <w:rFonts w:ascii="Arial" w:hAnsi="Arial"/>
        </w:rPr>
        <w:t>)</w:t>
      </w:r>
      <w:r w:rsidR="00203EB8" w:rsidRPr="006D0A00">
        <w:rPr>
          <w:rFonts w:ascii="Arial" w:hAnsi="Arial"/>
        </w:rPr>
        <w:t xml:space="preserve">  </w:t>
      </w:r>
      <w:r w:rsidR="00203EB8" w:rsidRPr="006D0A00">
        <w:rPr>
          <w:rFonts w:ascii="Arial" w:hAnsi="Arial"/>
          <w:b/>
          <w:bCs/>
          <w:sz w:val="24"/>
          <w:szCs w:val="24"/>
        </w:rPr>
        <w:t>PHYCOTRANSGENICS (USA)</w:t>
      </w:r>
      <w:r w:rsidR="00203EB8" w:rsidRPr="006D0A00">
        <w:rPr>
          <w:rFonts w:ascii="Arial" w:hAnsi="Arial"/>
        </w:rPr>
        <w:t xml:space="preserve"> </w:t>
      </w:r>
      <w:r w:rsidR="00203EB8" w:rsidRPr="00AA4B1E">
        <w:rPr>
          <w:rFonts w:ascii="Arial" w:hAnsi="Arial"/>
        </w:rPr>
        <w:t>(</w:t>
      </w:r>
      <w:r w:rsidR="00203EB8" w:rsidRPr="00AA4B1E">
        <w:rPr>
          <w:rFonts w:ascii="Arial" w:hAnsi="Arial"/>
          <w:caps/>
        </w:rPr>
        <w:t>JUL/02-SEP/02</w:t>
      </w:r>
      <w:r w:rsidR="00203EB8" w:rsidRPr="00AA4B1E">
        <w:rPr>
          <w:rFonts w:ascii="Arial" w:hAnsi="Arial"/>
        </w:rPr>
        <w:t>)</w:t>
      </w:r>
    </w:p>
    <w:p w:rsidR="00203EB8" w:rsidRPr="00AA4B1E" w:rsidRDefault="00203EB8" w:rsidP="00203EB8">
      <w:pPr>
        <w:rPr>
          <w:rFonts w:ascii="Arial" w:hAnsi="Arial"/>
        </w:rPr>
      </w:pPr>
      <w:r w:rsidRPr="00AA4B1E">
        <w:rPr>
          <w:rFonts w:ascii="Arial" w:hAnsi="Arial"/>
          <w:u w:val="single"/>
        </w:rPr>
        <w:t>Research</w:t>
      </w:r>
      <w:r w:rsidRPr="00AA4B1E">
        <w:rPr>
          <w:rFonts w:ascii="Arial" w:hAnsi="Arial"/>
        </w:rPr>
        <w:t>:</w:t>
      </w:r>
    </w:p>
    <w:p w:rsidR="00203EB8" w:rsidRDefault="00203EB8" w:rsidP="00203EB8">
      <w:pPr>
        <w:rPr>
          <w:rFonts w:ascii="Arial" w:hAnsi="Arial"/>
        </w:rPr>
      </w:pPr>
      <w:r w:rsidRPr="00AA4B1E">
        <w:rPr>
          <w:rFonts w:ascii="Arial" w:hAnsi="Arial"/>
        </w:rPr>
        <w:t>Develop a vaccine for white spot virus (WSV)</w:t>
      </w:r>
      <w:r w:rsidR="00A75231">
        <w:rPr>
          <w:rFonts w:ascii="Arial" w:hAnsi="Arial"/>
        </w:rPr>
        <w:t>,</w:t>
      </w:r>
      <w:r w:rsidRPr="006D0A00">
        <w:rPr>
          <w:rFonts w:ascii="Arial" w:hAnsi="Arial"/>
        </w:rPr>
        <w:t xml:space="preserve"> </w:t>
      </w:r>
      <w:r w:rsidRPr="00AA4B1E">
        <w:rPr>
          <w:rFonts w:ascii="Arial" w:hAnsi="Arial"/>
        </w:rPr>
        <w:t>Post Doctorate Fellowship</w:t>
      </w:r>
    </w:p>
    <w:p w:rsidR="002E6D48" w:rsidRDefault="002E6D48" w:rsidP="00203EB8">
      <w:pPr>
        <w:rPr>
          <w:rFonts w:ascii="Arial" w:hAnsi="Arial"/>
        </w:rPr>
      </w:pPr>
    </w:p>
    <w:p w:rsidR="00203EB8" w:rsidRPr="006D0A00" w:rsidRDefault="000B2FC2" w:rsidP="00203EB8">
      <w:pPr>
        <w:rPr>
          <w:rFonts w:ascii="Arial" w:hAnsi="Arial"/>
          <w:b/>
          <w:bCs/>
          <w:sz w:val="24"/>
          <w:szCs w:val="24"/>
        </w:rPr>
      </w:pPr>
      <w:proofErr w:type="gramStart"/>
      <w:r>
        <w:rPr>
          <w:rFonts w:ascii="Arial" w:hAnsi="Arial"/>
        </w:rPr>
        <w:t>14</w:t>
      </w:r>
      <w:r w:rsidR="00203EB8" w:rsidRPr="00AA4B1E">
        <w:rPr>
          <w:rFonts w:ascii="Arial" w:hAnsi="Arial"/>
        </w:rPr>
        <w:t xml:space="preserve">) </w:t>
      </w:r>
      <w:r w:rsidR="00203EB8">
        <w:rPr>
          <w:rFonts w:ascii="Arial" w:hAnsi="Arial"/>
        </w:rPr>
        <w:t xml:space="preserve"> </w:t>
      </w:r>
      <w:r w:rsidR="00203EB8" w:rsidRPr="006D0A00">
        <w:rPr>
          <w:rFonts w:ascii="Arial" w:hAnsi="Arial"/>
          <w:b/>
          <w:bCs/>
          <w:sz w:val="24"/>
          <w:szCs w:val="24"/>
        </w:rPr>
        <w:t>INDIAN</w:t>
      </w:r>
      <w:proofErr w:type="gramEnd"/>
      <w:r w:rsidR="00203EB8" w:rsidRPr="006D0A00">
        <w:rPr>
          <w:rFonts w:ascii="Arial" w:hAnsi="Arial"/>
          <w:b/>
          <w:bCs/>
          <w:sz w:val="24"/>
          <w:szCs w:val="24"/>
        </w:rPr>
        <w:t xml:space="preserve"> RIVER COMMUNITY COLLEGE (USA)</w:t>
      </w:r>
      <w:r w:rsidR="00203EB8" w:rsidRPr="003D6B32">
        <w:rPr>
          <w:rFonts w:ascii="Arial" w:hAnsi="Arial"/>
        </w:rPr>
        <w:t xml:space="preserve"> </w:t>
      </w:r>
      <w:r w:rsidR="00203EB8" w:rsidRPr="00AA4B1E">
        <w:rPr>
          <w:rFonts w:ascii="Arial" w:hAnsi="Arial"/>
        </w:rPr>
        <w:t>(JAN/02-DEC/02)</w:t>
      </w:r>
    </w:p>
    <w:p w:rsidR="00203EB8" w:rsidRPr="00AA4B1E" w:rsidRDefault="00203EB8" w:rsidP="00203EB8">
      <w:pPr>
        <w:rPr>
          <w:rFonts w:ascii="Arial" w:hAnsi="Arial"/>
        </w:rPr>
      </w:pPr>
      <w:r w:rsidRPr="00AA4B1E">
        <w:rPr>
          <w:rFonts w:ascii="Arial" w:hAnsi="Arial"/>
          <w:u w:val="single"/>
        </w:rPr>
        <w:t>Teaching</w:t>
      </w:r>
      <w:r w:rsidRPr="00AA4B1E">
        <w:rPr>
          <w:rFonts w:ascii="Arial" w:hAnsi="Arial"/>
        </w:rPr>
        <w:t>:</w:t>
      </w:r>
    </w:p>
    <w:p w:rsidR="00203EB8" w:rsidRPr="00AA4B1E" w:rsidRDefault="00203EB8" w:rsidP="00203EB8">
      <w:pPr>
        <w:rPr>
          <w:rFonts w:ascii="Arial" w:hAnsi="Arial"/>
        </w:rPr>
      </w:pPr>
      <w:r w:rsidRPr="00AA4B1E">
        <w:rPr>
          <w:rFonts w:ascii="Arial" w:hAnsi="Arial"/>
        </w:rPr>
        <w:t xml:space="preserve">Science </w:t>
      </w:r>
      <w:proofErr w:type="spellStart"/>
      <w:r w:rsidRPr="00AA4B1E">
        <w:rPr>
          <w:rFonts w:ascii="Arial" w:hAnsi="Arial"/>
        </w:rPr>
        <w:t>Lecture+Lab</w:t>
      </w:r>
      <w:proofErr w:type="spellEnd"/>
      <w:r w:rsidRPr="00AA4B1E">
        <w:rPr>
          <w:rFonts w:ascii="Arial" w:hAnsi="Arial"/>
        </w:rPr>
        <w:t xml:space="preserve"> x 3 - General Biology Lecture and Lab, Life Science Lab</w:t>
      </w:r>
    </w:p>
    <w:p w:rsidR="00203EB8" w:rsidRPr="00AA4B1E" w:rsidRDefault="00203EB8" w:rsidP="00203EB8">
      <w:pPr>
        <w:rPr>
          <w:rFonts w:ascii="Arial" w:hAnsi="Arial"/>
        </w:rPr>
      </w:pPr>
      <w:r w:rsidRPr="00AA4B1E">
        <w:rPr>
          <w:rFonts w:ascii="Arial" w:hAnsi="Arial"/>
        </w:rPr>
        <w:t xml:space="preserve"> </w:t>
      </w:r>
    </w:p>
    <w:p w:rsidR="00203EB8" w:rsidRPr="006D0A00" w:rsidRDefault="00203EB8" w:rsidP="00203EB8">
      <w:pPr>
        <w:rPr>
          <w:rFonts w:ascii="Arial" w:hAnsi="Arial"/>
          <w:b/>
          <w:bCs/>
          <w:sz w:val="24"/>
          <w:szCs w:val="24"/>
        </w:rPr>
      </w:pPr>
      <w:r w:rsidRPr="00AA4B1E">
        <w:rPr>
          <w:rFonts w:ascii="Arial" w:hAnsi="Arial"/>
        </w:rPr>
        <w:t>1</w:t>
      </w:r>
      <w:r w:rsidR="000B2FC2">
        <w:rPr>
          <w:rFonts w:ascii="Arial" w:hAnsi="Arial"/>
        </w:rPr>
        <w:t>5</w:t>
      </w:r>
      <w:r w:rsidRPr="00AA4B1E">
        <w:rPr>
          <w:rFonts w:ascii="Arial" w:hAnsi="Arial"/>
          <w:u w:val="single"/>
        </w:rPr>
        <w:t>)</w:t>
      </w:r>
      <w:r w:rsidRPr="00AA4B1E">
        <w:rPr>
          <w:rFonts w:ascii="Arial" w:hAnsi="Arial"/>
        </w:rPr>
        <w:t xml:space="preserve"> </w:t>
      </w:r>
      <w:r>
        <w:rPr>
          <w:rFonts w:ascii="Arial" w:hAnsi="Arial"/>
        </w:rPr>
        <w:t xml:space="preserve"> </w:t>
      </w:r>
      <w:r w:rsidRPr="006D0A00">
        <w:rPr>
          <w:rFonts w:ascii="Arial" w:hAnsi="Arial"/>
          <w:b/>
          <w:bCs/>
          <w:sz w:val="24"/>
          <w:szCs w:val="24"/>
        </w:rPr>
        <w:t>HARBOR BRANCH OCEANOGRAPHIC INSTITUTE (USA)</w:t>
      </w:r>
      <w:r w:rsidRPr="003D6B32">
        <w:rPr>
          <w:rFonts w:ascii="Arial" w:hAnsi="Arial"/>
        </w:rPr>
        <w:t xml:space="preserve"> </w:t>
      </w:r>
      <w:r w:rsidRPr="00AA4B1E">
        <w:rPr>
          <w:rFonts w:ascii="Arial" w:hAnsi="Arial"/>
        </w:rPr>
        <w:t>(JAN/01-JUN/02)</w:t>
      </w:r>
    </w:p>
    <w:p w:rsidR="00203EB8" w:rsidRPr="00AA4B1E" w:rsidRDefault="00203EB8" w:rsidP="00203EB8">
      <w:pPr>
        <w:rPr>
          <w:rFonts w:ascii="Arial" w:hAnsi="Arial"/>
          <w:u w:val="single"/>
        </w:rPr>
      </w:pPr>
      <w:r w:rsidRPr="00AA4B1E">
        <w:rPr>
          <w:rFonts w:ascii="Arial" w:hAnsi="Arial"/>
          <w:u w:val="single"/>
        </w:rPr>
        <w:t>Research:</w:t>
      </w:r>
    </w:p>
    <w:p w:rsidR="00203EB8" w:rsidRPr="00AA4B1E" w:rsidRDefault="00203EB8" w:rsidP="00203EB8">
      <w:pPr>
        <w:rPr>
          <w:rFonts w:ascii="Arial" w:hAnsi="Arial"/>
        </w:rPr>
      </w:pPr>
      <w:r w:rsidRPr="00AA4B1E">
        <w:rPr>
          <w:rFonts w:ascii="Arial" w:hAnsi="Arial"/>
        </w:rPr>
        <w:t xml:space="preserve">Minimum ion concentrations for the freshwater culture of </w:t>
      </w:r>
      <w:r w:rsidRPr="00AA4B1E">
        <w:rPr>
          <w:rFonts w:ascii="Arial" w:hAnsi="Arial"/>
          <w:u w:val="single"/>
        </w:rPr>
        <w:t>L</w:t>
      </w:r>
      <w:r w:rsidRPr="00AA4B1E">
        <w:rPr>
          <w:rFonts w:ascii="Arial" w:hAnsi="Arial"/>
        </w:rPr>
        <w:t xml:space="preserve">. </w:t>
      </w:r>
      <w:proofErr w:type="spellStart"/>
      <w:r w:rsidRPr="00AA4B1E">
        <w:rPr>
          <w:rFonts w:ascii="Arial" w:hAnsi="Arial"/>
          <w:u w:val="single"/>
        </w:rPr>
        <w:t>vannamei</w:t>
      </w:r>
      <w:proofErr w:type="spellEnd"/>
      <w:r w:rsidRPr="00AA4B1E">
        <w:rPr>
          <w:rFonts w:ascii="Arial" w:hAnsi="Arial"/>
        </w:rPr>
        <w:t xml:space="preserve"> (shrimp</w:t>
      </w:r>
      <w:r>
        <w:rPr>
          <w:rFonts w:ascii="Arial" w:hAnsi="Arial"/>
        </w:rPr>
        <w:t>/prawns</w:t>
      </w:r>
      <w:r w:rsidRPr="00AA4B1E">
        <w:rPr>
          <w:rFonts w:ascii="Arial" w:hAnsi="Arial"/>
        </w:rPr>
        <w:t>)</w:t>
      </w:r>
    </w:p>
    <w:p w:rsidR="00203EB8" w:rsidRPr="00AA4B1E" w:rsidRDefault="00203EB8" w:rsidP="00203EB8">
      <w:pPr>
        <w:rPr>
          <w:rFonts w:ascii="Arial" w:hAnsi="Arial"/>
        </w:rPr>
      </w:pPr>
      <w:r w:rsidRPr="00AA4B1E">
        <w:rPr>
          <w:rFonts w:ascii="Arial" w:hAnsi="Arial"/>
        </w:rPr>
        <w:t xml:space="preserve"> </w:t>
      </w:r>
    </w:p>
    <w:p w:rsidR="00203EB8" w:rsidRPr="006D0A00" w:rsidRDefault="000B2FC2" w:rsidP="00203EB8">
      <w:pPr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</w:rPr>
        <w:t>16</w:t>
      </w:r>
      <w:r w:rsidR="00203EB8" w:rsidRPr="00AA4B1E">
        <w:rPr>
          <w:rFonts w:ascii="Arial" w:hAnsi="Arial"/>
        </w:rPr>
        <w:t xml:space="preserve">) </w:t>
      </w:r>
      <w:r w:rsidR="00203EB8">
        <w:rPr>
          <w:rFonts w:ascii="Arial" w:hAnsi="Arial"/>
        </w:rPr>
        <w:t xml:space="preserve">  </w:t>
      </w:r>
      <w:r w:rsidR="00203EB8" w:rsidRPr="006D0A00">
        <w:rPr>
          <w:rFonts w:ascii="Arial" w:hAnsi="Arial"/>
          <w:b/>
          <w:bCs/>
          <w:sz w:val="24"/>
          <w:szCs w:val="24"/>
        </w:rPr>
        <w:t>AUBURN UNIVERSITY (USA)</w:t>
      </w:r>
      <w:r w:rsidR="00203EB8" w:rsidRPr="003D6B32">
        <w:rPr>
          <w:rFonts w:ascii="Arial" w:hAnsi="Arial"/>
        </w:rPr>
        <w:t xml:space="preserve"> </w:t>
      </w:r>
      <w:r w:rsidR="00203EB8" w:rsidRPr="00AA4B1E">
        <w:rPr>
          <w:rFonts w:ascii="Arial" w:hAnsi="Arial"/>
        </w:rPr>
        <w:t>(JUL/00-DEC/00)</w:t>
      </w:r>
    </w:p>
    <w:p w:rsidR="00203EB8" w:rsidRPr="00AA4B1E" w:rsidRDefault="00203EB8" w:rsidP="00203EB8">
      <w:pPr>
        <w:rPr>
          <w:rFonts w:ascii="Arial" w:hAnsi="Arial"/>
          <w:u w:val="single"/>
        </w:rPr>
      </w:pPr>
      <w:r w:rsidRPr="00AA4B1E">
        <w:rPr>
          <w:rFonts w:ascii="Arial" w:hAnsi="Arial"/>
          <w:u w:val="single"/>
        </w:rPr>
        <w:t>Research:</w:t>
      </w:r>
    </w:p>
    <w:p w:rsidR="00203EB8" w:rsidRPr="00AA4B1E" w:rsidRDefault="00203EB8" w:rsidP="00203EB8">
      <w:pPr>
        <w:rPr>
          <w:rFonts w:ascii="Arial" w:hAnsi="Arial"/>
        </w:rPr>
      </w:pPr>
      <w:r w:rsidRPr="00AA4B1E">
        <w:rPr>
          <w:rFonts w:ascii="Arial" w:hAnsi="Arial"/>
        </w:rPr>
        <w:t>Low Salinity aquaculture</w:t>
      </w:r>
    </w:p>
    <w:p w:rsidR="00203EB8" w:rsidRPr="00AA4B1E" w:rsidRDefault="00203EB8" w:rsidP="00203EB8">
      <w:pPr>
        <w:rPr>
          <w:rFonts w:ascii="Arial" w:hAnsi="Arial"/>
        </w:rPr>
      </w:pPr>
      <w:r w:rsidRPr="00AA4B1E">
        <w:rPr>
          <w:rFonts w:ascii="Arial" w:hAnsi="Arial"/>
        </w:rPr>
        <w:t xml:space="preserve">Post Doctorate Fellowship </w:t>
      </w:r>
    </w:p>
    <w:p w:rsidR="00203EB8" w:rsidRDefault="00203EB8" w:rsidP="00203EB8">
      <w:pPr>
        <w:rPr>
          <w:rFonts w:ascii="Arial" w:hAnsi="Arial"/>
        </w:rPr>
      </w:pPr>
    </w:p>
    <w:p w:rsidR="00203EB8" w:rsidRPr="006D0A00" w:rsidRDefault="000B2FC2" w:rsidP="00203EB8">
      <w:pPr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</w:rPr>
        <w:t>17</w:t>
      </w:r>
      <w:r w:rsidR="00203EB8" w:rsidRPr="00AA4B1E">
        <w:rPr>
          <w:rFonts w:ascii="Arial" w:hAnsi="Arial"/>
        </w:rPr>
        <w:t xml:space="preserve">) </w:t>
      </w:r>
      <w:r w:rsidR="00203EB8">
        <w:rPr>
          <w:rFonts w:ascii="Arial" w:hAnsi="Arial"/>
        </w:rPr>
        <w:t xml:space="preserve"> </w:t>
      </w:r>
      <w:r w:rsidR="00203EB8" w:rsidRPr="006D0A00">
        <w:rPr>
          <w:rFonts w:ascii="Arial" w:hAnsi="Arial"/>
          <w:b/>
          <w:bCs/>
          <w:sz w:val="24"/>
          <w:szCs w:val="24"/>
        </w:rPr>
        <w:t>AUBURN UNIVERSITY (USA)</w:t>
      </w:r>
      <w:r w:rsidR="00203EB8" w:rsidRPr="003D6B32">
        <w:rPr>
          <w:rFonts w:ascii="Arial" w:hAnsi="Arial"/>
        </w:rPr>
        <w:t xml:space="preserve"> </w:t>
      </w:r>
      <w:r w:rsidR="00203EB8" w:rsidRPr="00AA4B1E">
        <w:rPr>
          <w:rFonts w:ascii="Arial" w:hAnsi="Arial"/>
        </w:rPr>
        <w:t>(JUL/00-SEP/00)</w:t>
      </w:r>
    </w:p>
    <w:p w:rsidR="00203EB8" w:rsidRPr="00AA4B1E" w:rsidRDefault="00203EB8" w:rsidP="00203EB8">
      <w:pPr>
        <w:rPr>
          <w:rFonts w:ascii="Arial" w:hAnsi="Arial"/>
          <w:u w:val="single"/>
        </w:rPr>
      </w:pPr>
      <w:r w:rsidRPr="00AA4B1E">
        <w:rPr>
          <w:rFonts w:ascii="Arial" w:hAnsi="Arial"/>
          <w:u w:val="single"/>
        </w:rPr>
        <w:t>Teaching:</w:t>
      </w:r>
    </w:p>
    <w:p w:rsidR="00203EB8" w:rsidRPr="00AA4B1E" w:rsidRDefault="00203EB8" w:rsidP="00203EB8">
      <w:pPr>
        <w:rPr>
          <w:rFonts w:ascii="Arial" w:hAnsi="Arial"/>
        </w:rPr>
      </w:pPr>
      <w:r w:rsidRPr="00AA4B1E">
        <w:rPr>
          <w:rFonts w:ascii="Arial" w:hAnsi="Arial"/>
        </w:rPr>
        <w:t xml:space="preserve">Fish Nutrition Lab </w:t>
      </w:r>
    </w:p>
    <w:p w:rsidR="00203EB8" w:rsidRPr="00AA4B1E" w:rsidRDefault="00203EB8" w:rsidP="00203EB8">
      <w:pPr>
        <w:rPr>
          <w:rFonts w:ascii="Arial" w:hAnsi="Arial"/>
        </w:rPr>
      </w:pPr>
      <w:r w:rsidRPr="00AA4B1E">
        <w:rPr>
          <w:rFonts w:ascii="Arial" w:hAnsi="Arial"/>
        </w:rPr>
        <w:t>Post Doctorate Fellowship</w:t>
      </w:r>
    </w:p>
    <w:p w:rsidR="00203EB8" w:rsidRPr="00AA4B1E" w:rsidRDefault="00203EB8" w:rsidP="00203EB8">
      <w:pPr>
        <w:rPr>
          <w:rFonts w:ascii="Arial" w:hAnsi="Arial"/>
        </w:rPr>
      </w:pPr>
    </w:p>
    <w:p w:rsidR="00203EB8" w:rsidRPr="00AA4B1E" w:rsidRDefault="000B2FC2" w:rsidP="00203EB8">
      <w:pPr>
        <w:rPr>
          <w:rFonts w:ascii="Arial" w:hAnsi="Arial"/>
          <w:b/>
          <w:bCs/>
        </w:rPr>
      </w:pPr>
      <w:bookmarkStart w:id="0" w:name="_GoBack"/>
      <w:bookmarkEnd w:id="0"/>
      <w:r>
        <w:rPr>
          <w:rFonts w:ascii="Arial" w:hAnsi="Arial"/>
        </w:rPr>
        <w:t>18</w:t>
      </w:r>
      <w:r w:rsidR="00203EB8" w:rsidRPr="00AA4B1E">
        <w:rPr>
          <w:rFonts w:ascii="Arial" w:hAnsi="Arial"/>
        </w:rPr>
        <w:t xml:space="preserve">) </w:t>
      </w:r>
      <w:r w:rsidR="00203EB8">
        <w:rPr>
          <w:rFonts w:ascii="Arial" w:hAnsi="Arial"/>
        </w:rPr>
        <w:t xml:space="preserve"> </w:t>
      </w:r>
      <w:r w:rsidR="00203EB8" w:rsidRPr="006D0A00">
        <w:rPr>
          <w:rFonts w:ascii="Arial" w:hAnsi="Arial"/>
          <w:b/>
          <w:bCs/>
          <w:sz w:val="24"/>
          <w:szCs w:val="24"/>
        </w:rPr>
        <w:t>AUBURN UNIVERSITY (USA)</w:t>
      </w:r>
      <w:r w:rsidR="00203EB8" w:rsidRPr="003D6B32">
        <w:rPr>
          <w:rFonts w:ascii="Arial" w:hAnsi="Arial"/>
        </w:rPr>
        <w:t xml:space="preserve"> </w:t>
      </w:r>
      <w:r w:rsidR="00203EB8" w:rsidRPr="00AA4B1E">
        <w:rPr>
          <w:rFonts w:ascii="Arial" w:hAnsi="Arial"/>
        </w:rPr>
        <w:t>(MAY/99-NOV/99)</w:t>
      </w:r>
    </w:p>
    <w:p w:rsidR="00203EB8" w:rsidRPr="00AA4B1E" w:rsidRDefault="00203EB8" w:rsidP="00203EB8">
      <w:pPr>
        <w:rPr>
          <w:rFonts w:ascii="Arial" w:hAnsi="Arial"/>
          <w:u w:val="single"/>
        </w:rPr>
      </w:pPr>
      <w:r w:rsidRPr="00AA4B1E">
        <w:rPr>
          <w:rFonts w:ascii="Arial" w:hAnsi="Arial"/>
          <w:u w:val="single"/>
        </w:rPr>
        <w:t>Research:</w:t>
      </w:r>
    </w:p>
    <w:p w:rsidR="00203EB8" w:rsidRPr="00AA4B1E" w:rsidRDefault="00203EB8" w:rsidP="00203EB8">
      <w:pPr>
        <w:rPr>
          <w:rFonts w:ascii="Arial" w:hAnsi="Arial"/>
        </w:rPr>
      </w:pPr>
      <w:r w:rsidRPr="00AA4B1E">
        <w:rPr>
          <w:rFonts w:ascii="Arial" w:hAnsi="Arial"/>
        </w:rPr>
        <w:t>Shrimp Pond Management</w:t>
      </w:r>
    </w:p>
    <w:p w:rsidR="00203EB8" w:rsidRPr="00AA4B1E" w:rsidRDefault="00203EB8" w:rsidP="00203EB8">
      <w:pPr>
        <w:rPr>
          <w:rFonts w:ascii="Arial" w:hAnsi="Arial"/>
        </w:rPr>
      </w:pPr>
      <w:r w:rsidRPr="00AA4B1E">
        <w:rPr>
          <w:rFonts w:ascii="Arial" w:hAnsi="Arial"/>
        </w:rPr>
        <w:t>Research Associate I</w:t>
      </w:r>
    </w:p>
    <w:p w:rsidR="00203EB8" w:rsidRPr="00AA4B1E" w:rsidRDefault="00203EB8" w:rsidP="00203EB8">
      <w:pPr>
        <w:rPr>
          <w:rFonts w:ascii="Arial" w:hAnsi="Arial"/>
        </w:rPr>
      </w:pPr>
    </w:p>
    <w:p w:rsidR="00002E24" w:rsidRPr="00CE30B3" w:rsidRDefault="00002E24">
      <w:pPr>
        <w:rPr>
          <w:rFonts w:ascii="Arial" w:hAnsi="Arial"/>
          <w:sz w:val="18"/>
          <w:szCs w:val="18"/>
        </w:rPr>
      </w:pPr>
    </w:p>
    <w:p w:rsidR="00002E24" w:rsidRPr="00CA3120" w:rsidRDefault="00D302FB">
      <w:pPr>
        <w:jc w:val="both"/>
        <w:rPr>
          <w:rFonts w:ascii="Arial" w:hAnsi="Arial"/>
          <w:b/>
        </w:rPr>
      </w:pPr>
      <w:r w:rsidRPr="00CA3120">
        <w:rPr>
          <w:rFonts w:ascii="Arial" w:hAnsi="Arial"/>
          <w:b/>
          <w:sz w:val="24"/>
        </w:rPr>
        <w:t>PUBLICATIONS</w:t>
      </w:r>
      <w:r w:rsidR="00FA6988" w:rsidRPr="00CA3120">
        <w:rPr>
          <w:rFonts w:ascii="Arial" w:hAnsi="Arial"/>
          <w:b/>
        </w:rPr>
        <w:t xml:space="preserve">  </w:t>
      </w:r>
    </w:p>
    <w:p w:rsidR="00FA6988" w:rsidRDefault="00FA6988">
      <w:pPr>
        <w:jc w:val="both"/>
        <w:rPr>
          <w:rFonts w:ascii="Arial" w:hAnsi="Arial"/>
          <w:b/>
        </w:rPr>
      </w:pPr>
    </w:p>
    <w:p w:rsidR="00C75DE6" w:rsidRPr="001A18AF" w:rsidRDefault="00C75DE6" w:rsidP="00956ACE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A18AF">
        <w:rPr>
          <w:rFonts w:ascii="Arial" w:hAnsi="Arial" w:cs="Arial"/>
          <w:b/>
          <w:sz w:val="24"/>
          <w:szCs w:val="24"/>
          <w:u w:val="single"/>
        </w:rPr>
        <w:t>Publicati</w:t>
      </w:r>
      <w:r w:rsidR="00EF0A9C" w:rsidRPr="001A18AF">
        <w:rPr>
          <w:rFonts w:ascii="Arial" w:hAnsi="Arial" w:cs="Arial"/>
          <w:b/>
          <w:sz w:val="24"/>
          <w:szCs w:val="24"/>
          <w:u w:val="single"/>
        </w:rPr>
        <w:t>ons</w:t>
      </w:r>
      <w:r w:rsidR="002E6D48">
        <w:rPr>
          <w:rFonts w:ascii="Arial" w:hAnsi="Arial" w:cs="Arial"/>
          <w:b/>
          <w:sz w:val="24"/>
          <w:szCs w:val="24"/>
          <w:u w:val="single"/>
        </w:rPr>
        <w:t xml:space="preserve"> from February 2016 to August</w:t>
      </w:r>
      <w:r w:rsidR="00BA26EB" w:rsidRPr="001A18AF">
        <w:rPr>
          <w:rFonts w:ascii="Arial" w:hAnsi="Arial" w:cs="Arial"/>
          <w:b/>
          <w:sz w:val="24"/>
          <w:szCs w:val="24"/>
          <w:u w:val="single"/>
        </w:rPr>
        <w:t xml:space="preserve"> 2019</w:t>
      </w:r>
    </w:p>
    <w:p w:rsidR="007C39E5" w:rsidRPr="00956ACE" w:rsidRDefault="007C39E5" w:rsidP="00956ACE">
      <w:pPr>
        <w:jc w:val="center"/>
        <w:rPr>
          <w:rFonts w:ascii="Arial" w:hAnsi="Arial" w:cs="Arial"/>
          <w:b/>
          <w:u w:val="single"/>
        </w:rPr>
      </w:pPr>
    </w:p>
    <w:p w:rsidR="00F65B1D" w:rsidRDefault="00F65B1D">
      <w:pPr>
        <w:jc w:val="both"/>
        <w:rPr>
          <w:rFonts w:ascii="Arial" w:hAnsi="Arial" w:cs="Arial"/>
          <w:b/>
        </w:rPr>
      </w:pPr>
      <w:r w:rsidRPr="00E127F7">
        <w:rPr>
          <w:rFonts w:ascii="Arial" w:hAnsi="Arial" w:cs="Arial"/>
          <w:b/>
        </w:rPr>
        <w:t>Shrimp Investment in Panama</w:t>
      </w:r>
    </w:p>
    <w:p w:rsidR="000E0D10" w:rsidRDefault="000E0D10">
      <w:pPr>
        <w:jc w:val="both"/>
        <w:rPr>
          <w:rFonts w:ascii="Arial" w:hAnsi="Arial" w:cs="Arial"/>
          <w:b/>
        </w:rPr>
      </w:pPr>
    </w:p>
    <w:p w:rsidR="000E0D10" w:rsidRPr="000E0D10" w:rsidRDefault="000E0D10">
      <w:pPr>
        <w:jc w:val="both"/>
        <w:rPr>
          <w:rFonts w:ascii="Arial" w:hAnsi="Arial" w:cs="Arial"/>
        </w:rPr>
      </w:pPr>
      <w:r w:rsidRPr="000E0D10">
        <w:rPr>
          <w:rFonts w:ascii="Arial" w:hAnsi="Arial" w:cs="Arial"/>
        </w:rPr>
        <w:t>https://thefishsite.com/articles/the-many-sides-of-sustainability-in-aquaculture</w:t>
      </w:r>
    </w:p>
    <w:p w:rsidR="00AD08F0" w:rsidRDefault="00AD08F0">
      <w:pPr>
        <w:jc w:val="both"/>
        <w:rPr>
          <w:rFonts w:ascii="Arial" w:hAnsi="Arial" w:cs="Arial"/>
          <w:b/>
        </w:rPr>
      </w:pPr>
    </w:p>
    <w:p w:rsidR="00AD08F0" w:rsidRPr="00AD08F0" w:rsidRDefault="00AD08F0" w:rsidP="00AD08F0">
      <w:pPr>
        <w:rPr>
          <w:rStyle w:val="color251"/>
          <w:rFonts w:ascii="Arial" w:hAnsi="Arial" w:cs="Arial"/>
          <w:iCs/>
        </w:rPr>
      </w:pPr>
      <w:r w:rsidRPr="00AD08F0">
        <w:rPr>
          <w:rStyle w:val="color251"/>
          <w:rFonts w:ascii="Arial" w:hAnsi="Arial" w:cs="Arial"/>
          <w:iCs/>
        </w:rPr>
        <w:t>https://thefishsite.com/articles/how-can-we-save-the-global-shrimp-industry-from-devastating-diseases</w:t>
      </w:r>
    </w:p>
    <w:p w:rsidR="00F65B1D" w:rsidRPr="00E127F7" w:rsidRDefault="00F65B1D">
      <w:pPr>
        <w:jc w:val="both"/>
        <w:rPr>
          <w:rFonts w:ascii="Arial" w:hAnsi="Arial" w:cs="Arial"/>
          <w:b/>
        </w:rPr>
      </w:pPr>
    </w:p>
    <w:p w:rsidR="00F65B1D" w:rsidRPr="00E127F7" w:rsidRDefault="007B5CDE" w:rsidP="007B5CDE">
      <w:pPr>
        <w:rPr>
          <w:rFonts w:ascii="Arial" w:hAnsi="Arial" w:cs="Arial"/>
        </w:rPr>
      </w:pPr>
      <w:r w:rsidRPr="00E127F7">
        <w:rPr>
          <w:rFonts w:ascii="Arial" w:hAnsi="Arial" w:cs="Arial"/>
        </w:rPr>
        <w:t>http://www.thefishsite.com/fishnews/28218/panama-the-best-opportunity-for-aquaculture-investment/</w:t>
      </w:r>
    </w:p>
    <w:p w:rsidR="004405F1" w:rsidRPr="00E127F7" w:rsidRDefault="004405F1" w:rsidP="007B5CDE">
      <w:pPr>
        <w:rPr>
          <w:rFonts w:ascii="Arial" w:hAnsi="Arial" w:cs="Arial"/>
        </w:rPr>
      </w:pPr>
    </w:p>
    <w:p w:rsidR="004405F1" w:rsidRPr="00E127F7" w:rsidRDefault="004405F1" w:rsidP="007B5CDE">
      <w:pPr>
        <w:rPr>
          <w:rFonts w:ascii="Arial" w:hAnsi="Arial" w:cs="Arial"/>
        </w:rPr>
      </w:pPr>
      <w:r w:rsidRPr="00E127F7">
        <w:rPr>
          <w:rFonts w:ascii="Arial" w:hAnsi="Arial" w:cs="Arial"/>
        </w:rPr>
        <w:t>https://www.undercurrentnews.com/2016/09/23/scientist-panama-ready-for-aquaculture-investment/?utm_source=Undercurrent+News+Alerts&amp;utm_campaign=40f04589f9-Americas_briefing_Sep_23_2016&amp;utm_medium=email&amp;utm_term=0_feb55e2e23-40f04589f9-92440017</w:t>
      </w:r>
    </w:p>
    <w:p w:rsidR="00F212F7" w:rsidRPr="00E127F7" w:rsidRDefault="00F212F7" w:rsidP="007B5CDE">
      <w:pPr>
        <w:rPr>
          <w:rFonts w:ascii="Arial" w:hAnsi="Arial" w:cs="Arial"/>
        </w:rPr>
      </w:pPr>
    </w:p>
    <w:p w:rsidR="00F212F7" w:rsidRPr="00E127F7" w:rsidRDefault="00F212F7" w:rsidP="007B5CDE">
      <w:pPr>
        <w:rPr>
          <w:rFonts w:ascii="Arial" w:hAnsi="Arial" w:cs="Arial"/>
        </w:rPr>
      </w:pPr>
      <w:r w:rsidRPr="00E127F7">
        <w:rPr>
          <w:rFonts w:ascii="Arial" w:hAnsi="Arial" w:cs="Arial"/>
        </w:rPr>
        <w:t>http://www.caribbeannewsnow.com/headline-Panama%3A-The-best-opportunity-for-aquaculture-investment-31876.html</w:t>
      </w:r>
    </w:p>
    <w:p w:rsidR="00F65B1D" w:rsidRPr="00E127F7" w:rsidRDefault="00F65B1D">
      <w:pPr>
        <w:jc w:val="both"/>
        <w:rPr>
          <w:rFonts w:ascii="Arial" w:hAnsi="Arial" w:cs="Arial"/>
          <w:b/>
        </w:rPr>
      </w:pPr>
    </w:p>
    <w:p w:rsidR="001A18AF" w:rsidRDefault="001A18AF" w:rsidP="001A18AF">
      <w:pPr>
        <w:jc w:val="both"/>
        <w:rPr>
          <w:rFonts w:ascii="Arial" w:hAnsi="Arial" w:cs="Arial"/>
          <w:b/>
        </w:rPr>
      </w:pPr>
      <w:r w:rsidRPr="006E5F42">
        <w:rPr>
          <w:rFonts w:ascii="Arial" w:hAnsi="Arial" w:cs="Arial"/>
          <w:b/>
        </w:rPr>
        <w:t>New Shrimp Technology</w:t>
      </w:r>
    </w:p>
    <w:p w:rsidR="002E6D48" w:rsidRDefault="002E6D48" w:rsidP="001A18AF">
      <w:pPr>
        <w:jc w:val="both"/>
        <w:rPr>
          <w:rFonts w:ascii="Arial" w:hAnsi="Arial" w:cs="Arial"/>
          <w:b/>
        </w:rPr>
      </w:pPr>
    </w:p>
    <w:p w:rsidR="002E6D48" w:rsidRPr="002E6D48" w:rsidRDefault="002E6D48" w:rsidP="001A18AF">
      <w:pPr>
        <w:jc w:val="both"/>
        <w:rPr>
          <w:rFonts w:ascii="Arial" w:hAnsi="Arial" w:cs="Arial"/>
        </w:rPr>
      </w:pPr>
      <w:r w:rsidRPr="002E6D48">
        <w:rPr>
          <w:rFonts w:ascii="Arial" w:hAnsi="Arial" w:cs="Arial"/>
        </w:rPr>
        <w:t>https://thefishsite.com/articles/how-a-new-breed-of-breeder-is-transforming-us-shrimp-production</w:t>
      </w:r>
    </w:p>
    <w:p w:rsidR="001A18AF" w:rsidRPr="006E5F42" w:rsidRDefault="001A18AF" w:rsidP="001A18AF">
      <w:pPr>
        <w:pStyle w:val="NormalWeb"/>
        <w:rPr>
          <w:color w:val="auto"/>
          <w:sz w:val="20"/>
          <w:szCs w:val="20"/>
        </w:rPr>
      </w:pPr>
      <w:r w:rsidRPr="006E5F42">
        <w:rPr>
          <w:color w:val="auto"/>
          <w:sz w:val="20"/>
          <w:szCs w:val="20"/>
        </w:rPr>
        <w:t>http://www.massivevybz.com/news/new-technology-for-shrimp-farming-in-panama/</w:t>
      </w:r>
    </w:p>
    <w:p w:rsidR="001A18AF" w:rsidRPr="006E5F42" w:rsidRDefault="001A18AF" w:rsidP="001A18AF">
      <w:pPr>
        <w:pStyle w:val="NormalWeb"/>
        <w:rPr>
          <w:color w:val="auto"/>
          <w:sz w:val="20"/>
          <w:szCs w:val="20"/>
        </w:rPr>
      </w:pPr>
      <w:r w:rsidRPr="006E5F42">
        <w:rPr>
          <w:color w:val="auto"/>
          <w:sz w:val="20"/>
          <w:szCs w:val="20"/>
        </w:rPr>
        <w:lastRenderedPageBreak/>
        <w:t xml:space="preserve">https://thevisitorpanama.com/issues/visitor22-11/index.html </w:t>
      </w:r>
    </w:p>
    <w:p w:rsidR="001A18AF" w:rsidRPr="006E5F42" w:rsidRDefault="001A18AF" w:rsidP="001A18AF">
      <w:pPr>
        <w:pStyle w:val="NormalWeb"/>
        <w:rPr>
          <w:color w:val="auto"/>
          <w:sz w:val="20"/>
          <w:szCs w:val="20"/>
        </w:rPr>
      </w:pPr>
      <w:r w:rsidRPr="006E5F42">
        <w:rPr>
          <w:color w:val="auto"/>
          <w:sz w:val="20"/>
          <w:szCs w:val="20"/>
        </w:rPr>
        <w:t>http://ambergriscaye.com/forum/ubbthreads.php/ubb/showflat/topic/69095/gonew/1.html</w:t>
      </w:r>
    </w:p>
    <w:p w:rsidR="001A18AF" w:rsidRPr="006E5F42" w:rsidRDefault="001A18AF" w:rsidP="001A18AF">
      <w:pPr>
        <w:pStyle w:val="NormalWeb"/>
        <w:rPr>
          <w:color w:val="auto"/>
          <w:sz w:val="20"/>
          <w:szCs w:val="20"/>
        </w:rPr>
      </w:pPr>
      <w:r w:rsidRPr="006E5F42">
        <w:rPr>
          <w:color w:val="auto"/>
          <w:sz w:val="20"/>
          <w:szCs w:val="20"/>
        </w:rPr>
        <w:t>https://www.undercurrentnews.com/2016/02/10/new-technology-against-ems-tested-in-panama/</w:t>
      </w:r>
    </w:p>
    <w:p w:rsidR="001A18AF" w:rsidRPr="006E5F42" w:rsidRDefault="001A18AF" w:rsidP="001A18AF">
      <w:pPr>
        <w:pStyle w:val="NormalWeb"/>
        <w:rPr>
          <w:color w:val="auto"/>
          <w:sz w:val="20"/>
          <w:szCs w:val="20"/>
        </w:rPr>
      </w:pPr>
      <w:r w:rsidRPr="006E5F42">
        <w:rPr>
          <w:color w:val="auto"/>
          <w:sz w:val="20"/>
          <w:szCs w:val="20"/>
        </w:rPr>
        <w:t>http://fishfarminginternational.com/new-technology-aims-to-prevent-ems-outbreak-in-panama/</w:t>
      </w:r>
    </w:p>
    <w:p w:rsidR="001A18AF" w:rsidRPr="006E5F42" w:rsidRDefault="007A6B3C" w:rsidP="001A18AF">
      <w:pPr>
        <w:pStyle w:val="NormalWeb"/>
        <w:rPr>
          <w:color w:val="auto"/>
          <w:sz w:val="20"/>
          <w:szCs w:val="20"/>
        </w:rPr>
      </w:pPr>
      <w:hyperlink r:id="rId8" w:history="1">
        <w:r w:rsidR="001A18AF" w:rsidRPr="006E5F42">
          <w:rPr>
            <w:rStyle w:val="Hyperlink"/>
            <w:color w:val="auto"/>
            <w:sz w:val="20"/>
            <w:szCs w:val="20"/>
            <w:u w:val="none"/>
          </w:rPr>
          <w:t>http://www.caribbeannewsnow.com/headline-New-technology-for-shrimp-farming-in-Panama-29262.htm</w:t>
        </w:r>
      </w:hyperlink>
      <w:r w:rsidR="001A18AF" w:rsidRPr="006E5F42">
        <w:rPr>
          <w:color w:val="auto"/>
          <w:sz w:val="20"/>
          <w:szCs w:val="20"/>
        </w:rPr>
        <w:t>l</w:t>
      </w:r>
    </w:p>
    <w:p w:rsidR="001A18AF" w:rsidRPr="006E5F42" w:rsidRDefault="001A18AF" w:rsidP="001A18AF">
      <w:pPr>
        <w:pStyle w:val="NormalWeb"/>
        <w:rPr>
          <w:color w:val="auto"/>
          <w:sz w:val="20"/>
          <w:szCs w:val="20"/>
        </w:rPr>
      </w:pPr>
      <w:r w:rsidRPr="006E5F42">
        <w:rPr>
          <w:color w:val="auto"/>
          <w:sz w:val="20"/>
          <w:szCs w:val="20"/>
        </w:rPr>
        <w:t>http://www.newsroompanama.com/business/panama-4/panama-based-scientist-beats-shrimp-killer-disease-2</w:t>
      </w:r>
    </w:p>
    <w:p w:rsidR="001A18AF" w:rsidRPr="006E5F42" w:rsidRDefault="001A18AF" w:rsidP="001A18AF">
      <w:pPr>
        <w:pStyle w:val="NormalWeb"/>
        <w:rPr>
          <w:color w:val="auto"/>
          <w:sz w:val="20"/>
          <w:szCs w:val="20"/>
        </w:rPr>
      </w:pPr>
      <w:r w:rsidRPr="006E5F42">
        <w:rPr>
          <w:color w:val="auto"/>
          <w:sz w:val="20"/>
          <w:szCs w:val="20"/>
        </w:rPr>
        <w:t>http://www.efeedlink.com/contents/02-15-2016/887e0d93-0d51-4521-91f2-680906964ccb-d003.html</w:t>
      </w:r>
    </w:p>
    <w:p w:rsidR="001A18AF" w:rsidRPr="006E5F42" w:rsidRDefault="001A18AF" w:rsidP="001A18AF">
      <w:pPr>
        <w:spacing w:before="240"/>
        <w:rPr>
          <w:rStyle w:val="Hyperlink"/>
          <w:rFonts w:ascii="Arial" w:hAnsi="Arial" w:cs="Arial"/>
          <w:color w:val="auto"/>
          <w:u w:val="none"/>
        </w:rPr>
      </w:pPr>
      <w:r w:rsidRPr="006E5F42">
        <w:rPr>
          <w:rFonts w:ascii="Arial" w:hAnsi="Arial" w:cs="Arial"/>
        </w:rPr>
        <w:t>http://www.thefishsite.com/fishnews/27415/new-technology-for-shrimp-farming-in-panama/</w:t>
      </w:r>
      <w:r w:rsidRPr="006E5F42">
        <w:rPr>
          <w:rFonts w:ascii="Arial" w:eastAsiaTheme="minorHAnsi" w:hAnsi="Arial" w:cs="Arial"/>
        </w:rPr>
        <w:fldChar w:fldCharType="begin"/>
      </w:r>
      <w:r w:rsidRPr="006E5F42">
        <w:rPr>
          <w:rFonts w:ascii="Arial" w:hAnsi="Arial" w:cs="Arial"/>
        </w:rPr>
        <w:instrText xml:space="preserve"> HYPERLINK "https://bay182.mail.live.com/ol/" \o "Show header details" </w:instrText>
      </w:r>
      <w:r w:rsidRPr="006E5F42">
        <w:rPr>
          <w:rFonts w:ascii="Arial" w:eastAsiaTheme="minorHAnsi" w:hAnsi="Arial" w:cs="Arial"/>
        </w:rPr>
        <w:fldChar w:fldCharType="separate"/>
      </w:r>
    </w:p>
    <w:p w:rsidR="00EF0A9C" w:rsidRDefault="001A18AF" w:rsidP="001A18AF">
      <w:pPr>
        <w:spacing w:before="240"/>
        <w:jc w:val="both"/>
        <w:rPr>
          <w:rFonts w:ascii="Arial" w:hAnsi="Arial" w:cs="Arial"/>
          <w:b/>
        </w:rPr>
      </w:pPr>
      <w:r w:rsidRPr="006E5F42">
        <w:rPr>
          <w:rFonts w:ascii="Arial" w:hAnsi="Arial" w:cs="Arial"/>
        </w:rPr>
        <w:fldChar w:fldCharType="end"/>
      </w:r>
      <w:r w:rsidR="00EF0A9C">
        <w:rPr>
          <w:rFonts w:ascii="Arial" w:hAnsi="Arial" w:cs="Arial"/>
          <w:b/>
        </w:rPr>
        <w:t>Aquaculture and Nutrition</w:t>
      </w:r>
    </w:p>
    <w:p w:rsidR="00EF0A9C" w:rsidRDefault="00EF0A9C">
      <w:pPr>
        <w:jc w:val="both"/>
        <w:rPr>
          <w:rFonts w:ascii="Arial" w:hAnsi="Arial" w:cs="Arial"/>
          <w:b/>
        </w:rPr>
      </w:pPr>
    </w:p>
    <w:p w:rsidR="00EF0A9C" w:rsidRDefault="00EF0A9C" w:rsidP="00EF0A9C">
      <w:pPr>
        <w:rPr>
          <w:rFonts w:ascii="Arial" w:hAnsi="Arial" w:cs="Arial"/>
        </w:rPr>
      </w:pPr>
      <w:r w:rsidRPr="00EF0A9C">
        <w:rPr>
          <w:rFonts w:ascii="Arial" w:hAnsi="Arial" w:cs="Arial"/>
        </w:rPr>
        <w:t>http://www.thefishsite.com/articles/2225/mineral-deficiencies-and-aquaculture/</w:t>
      </w:r>
    </w:p>
    <w:p w:rsidR="00E127F7" w:rsidRDefault="00E127F7" w:rsidP="00EF0A9C">
      <w:pPr>
        <w:rPr>
          <w:rFonts w:ascii="Arial" w:hAnsi="Arial" w:cs="Arial"/>
        </w:rPr>
      </w:pPr>
    </w:p>
    <w:p w:rsidR="00E127F7" w:rsidRDefault="00E127F7" w:rsidP="00EF0A9C">
      <w:pPr>
        <w:rPr>
          <w:rFonts w:ascii="Arial" w:hAnsi="Arial" w:cs="Arial"/>
        </w:rPr>
      </w:pPr>
      <w:r w:rsidRPr="00E127F7">
        <w:rPr>
          <w:rFonts w:ascii="Arial" w:hAnsi="Arial" w:cs="Arial"/>
        </w:rPr>
        <w:t>http://www.caribbeannewsnow.com/topstory-Mercury-in-seafood%2C-from-contamination-to-elimination-32082.html</w:t>
      </w:r>
    </w:p>
    <w:p w:rsidR="00F312EB" w:rsidRDefault="00F312EB" w:rsidP="00EF0A9C">
      <w:pPr>
        <w:rPr>
          <w:rFonts w:ascii="Arial" w:hAnsi="Arial" w:cs="Arial"/>
        </w:rPr>
      </w:pPr>
    </w:p>
    <w:p w:rsidR="00F312EB" w:rsidRPr="00EF0A9C" w:rsidRDefault="00F312EB" w:rsidP="001A18AF">
      <w:pPr>
        <w:rPr>
          <w:rFonts w:ascii="Arial" w:hAnsi="Arial" w:cs="Arial"/>
        </w:rPr>
      </w:pPr>
      <w:r w:rsidRPr="00F312EB">
        <w:rPr>
          <w:rFonts w:ascii="Arial" w:hAnsi="Arial" w:cs="Arial"/>
        </w:rPr>
        <w:t>https://www.guyanadailynews.com/articles/2016/10/07/mercury-seafood-contamination-elimination</w:t>
      </w:r>
    </w:p>
    <w:p w:rsidR="00EF0A9C" w:rsidRPr="00EF0A9C" w:rsidRDefault="00EF0A9C" w:rsidP="001A18AF">
      <w:pPr>
        <w:jc w:val="both"/>
        <w:rPr>
          <w:rFonts w:ascii="Arial" w:hAnsi="Arial" w:cs="Arial"/>
          <w:b/>
        </w:rPr>
      </w:pPr>
    </w:p>
    <w:p w:rsidR="007C39E5" w:rsidRDefault="007C39E5" w:rsidP="001A18A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GMO</w:t>
      </w:r>
    </w:p>
    <w:p w:rsidR="007C39E5" w:rsidRDefault="007C39E5" w:rsidP="001A18AF">
      <w:pPr>
        <w:jc w:val="both"/>
        <w:rPr>
          <w:rFonts w:ascii="Arial" w:hAnsi="Arial" w:cs="Arial"/>
          <w:b/>
        </w:rPr>
      </w:pPr>
    </w:p>
    <w:p w:rsidR="007C39E5" w:rsidRPr="007C39E5" w:rsidRDefault="007C39E5" w:rsidP="001A18AF">
      <w:pPr>
        <w:jc w:val="both"/>
        <w:rPr>
          <w:rFonts w:ascii="Arial" w:hAnsi="Arial" w:cs="Arial"/>
        </w:rPr>
      </w:pPr>
      <w:r w:rsidRPr="007C39E5">
        <w:rPr>
          <w:rFonts w:ascii="Arial" w:hAnsi="Arial" w:cs="Arial"/>
        </w:rPr>
        <w:t>http://advocate.gaalliance.org/genetically-modified-foods-a-brief-history-of-the-technology/</w:t>
      </w:r>
    </w:p>
    <w:p w:rsidR="006F007F" w:rsidRDefault="006F007F" w:rsidP="001A18AF">
      <w:pPr>
        <w:jc w:val="both"/>
        <w:rPr>
          <w:rFonts w:ascii="Arial" w:hAnsi="Arial" w:cs="Arial"/>
          <w:b/>
        </w:rPr>
      </w:pPr>
    </w:p>
    <w:p w:rsidR="00956ACE" w:rsidRPr="00956ACE" w:rsidRDefault="00956ACE" w:rsidP="001A18AF">
      <w:pPr>
        <w:jc w:val="both"/>
        <w:rPr>
          <w:rFonts w:ascii="Arial" w:hAnsi="Arial" w:cs="Arial"/>
          <w:b/>
        </w:rPr>
      </w:pPr>
      <w:r w:rsidRPr="00956ACE">
        <w:rPr>
          <w:rFonts w:ascii="Arial" w:hAnsi="Arial" w:cs="Arial"/>
          <w:b/>
        </w:rPr>
        <w:t>The Spiny Lobster (New Species for Aquaculture)</w:t>
      </w:r>
    </w:p>
    <w:p w:rsidR="00956ACE" w:rsidRPr="00956ACE" w:rsidRDefault="00956ACE" w:rsidP="001A18AF">
      <w:pPr>
        <w:jc w:val="both"/>
        <w:rPr>
          <w:rFonts w:ascii="Arial" w:hAnsi="Arial" w:cs="Arial"/>
          <w:b/>
        </w:rPr>
      </w:pPr>
    </w:p>
    <w:p w:rsidR="00956ACE" w:rsidRDefault="00956ACE" w:rsidP="001A18AF">
      <w:pPr>
        <w:rPr>
          <w:rFonts w:ascii="Arial" w:hAnsi="Arial" w:cs="Arial"/>
        </w:rPr>
      </w:pPr>
      <w:r w:rsidRPr="00956ACE">
        <w:rPr>
          <w:rFonts w:ascii="Arial" w:hAnsi="Arial" w:cs="Arial"/>
        </w:rPr>
        <w:t>http://www.thefishsite.com/articles/2215/the-status-of-spiny-lobster-aquaculture-with-emphasis-on-the-potential-of-the-pacific-spiny-lobster-in-panama/</w:t>
      </w:r>
    </w:p>
    <w:p w:rsidR="00956ACE" w:rsidRPr="00956ACE" w:rsidRDefault="00956ACE" w:rsidP="00956ACE">
      <w:pPr>
        <w:rPr>
          <w:rFonts w:ascii="Arial" w:hAnsi="Arial" w:cs="Arial"/>
        </w:rPr>
      </w:pPr>
    </w:p>
    <w:p w:rsidR="00956ACE" w:rsidRPr="00956ACE" w:rsidRDefault="00956ACE" w:rsidP="00956ACE">
      <w:pPr>
        <w:rPr>
          <w:rFonts w:ascii="Arial" w:hAnsi="Arial" w:cs="Arial"/>
        </w:rPr>
      </w:pPr>
      <w:r w:rsidRPr="00956ACE">
        <w:rPr>
          <w:rFonts w:ascii="Arial" w:hAnsi="Arial" w:cs="Arial"/>
        </w:rPr>
        <w:t>https://www.thevisitorpanama.com/2016/07/panama-lobster-farming/</w:t>
      </w:r>
    </w:p>
    <w:p w:rsidR="00956ACE" w:rsidRPr="00956ACE" w:rsidRDefault="00956ACE" w:rsidP="00956ACE">
      <w:pPr>
        <w:rPr>
          <w:rFonts w:ascii="Arial" w:hAnsi="Arial" w:cs="Arial"/>
        </w:rPr>
      </w:pPr>
    </w:p>
    <w:p w:rsidR="00FA6988" w:rsidRPr="00956ACE" w:rsidRDefault="00FA6988" w:rsidP="001A18AF">
      <w:pPr>
        <w:jc w:val="both"/>
        <w:rPr>
          <w:rFonts w:ascii="Arial" w:hAnsi="Arial" w:cs="Arial"/>
          <w:b/>
        </w:rPr>
      </w:pPr>
      <w:r w:rsidRPr="00956ACE">
        <w:rPr>
          <w:rFonts w:ascii="Arial" w:hAnsi="Arial" w:cs="Arial"/>
          <w:b/>
        </w:rPr>
        <w:t>The Sea Hare of Panama (New Species for Aquaculture)</w:t>
      </w:r>
    </w:p>
    <w:p w:rsidR="00FA6988" w:rsidRPr="00956ACE" w:rsidRDefault="00FA6988" w:rsidP="001A18AF">
      <w:pPr>
        <w:jc w:val="both"/>
        <w:rPr>
          <w:rFonts w:ascii="Arial" w:hAnsi="Arial" w:cs="Arial"/>
          <w:b/>
        </w:rPr>
      </w:pPr>
    </w:p>
    <w:p w:rsidR="00956ACE" w:rsidRPr="006E5F42" w:rsidRDefault="00956ACE" w:rsidP="001A18AF">
      <w:pPr>
        <w:widowControl w:val="0"/>
        <w:rPr>
          <w:rFonts w:ascii="Arial" w:hAnsi="Arial" w:cs="Arial"/>
        </w:rPr>
      </w:pPr>
      <w:r w:rsidRPr="006E5F42">
        <w:rPr>
          <w:rFonts w:ascii="Arial" w:hAnsi="Arial" w:cs="Arial"/>
        </w:rPr>
        <w:t>http://advocate.gaalliance.org/the-odd-wedge-sea-hare-is-useful-as-an-algae-cleaner/</w:t>
      </w:r>
    </w:p>
    <w:p w:rsidR="001A18AF" w:rsidRDefault="001A18AF" w:rsidP="001A18AF">
      <w:pPr>
        <w:widowControl w:val="0"/>
        <w:rPr>
          <w:rFonts w:ascii="Arial" w:hAnsi="Arial" w:cs="Arial"/>
        </w:rPr>
      </w:pPr>
    </w:p>
    <w:p w:rsidR="00956ACE" w:rsidRPr="006E5F42" w:rsidRDefault="00956ACE" w:rsidP="001A18AF">
      <w:pPr>
        <w:widowControl w:val="0"/>
        <w:rPr>
          <w:rFonts w:ascii="Arial" w:hAnsi="Arial" w:cs="Arial"/>
        </w:rPr>
      </w:pPr>
      <w:r w:rsidRPr="006E5F42">
        <w:rPr>
          <w:rFonts w:ascii="Arial" w:hAnsi="Arial" w:cs="Arial"/>
        </w:rPr>
        <w:t>http://www.thefishsite.com/articles/2204/sea-hare-one-of-the-fastest-growing-utilitarian-additions-to-clear-water-marine-aquaculture-systems/</w:t>
      </w:r>
    </w:p>
    <w:p w:rsidR="00956ACE" w:rsidRPr="006E5F42" w:rsidRDefault="00956ACE" w:rsidP="001A18AF">
      <w:pPr>
        <w:widowControl w:val="0"/>
        <w:jc w:val="both"/>
        <w:rPr>
          <w:rFonts w:ascii="Arial" w:hAnsi="Arial" w:cs="Arial"/>
          <w:b/>
        </w:rPr>
      </w:pPr>
    </w:p>
    <w:p w:rsidR="00FA6988" w:rsidRDefault="00FA6988" w:rsidP="00FA6988">
      <w:pPr>
        <w:rPr>
          <w:rFonts w:ascii="Arial" w:hAnsi="Arial" w:cs="Arial"/>
          <w:b/>
          <w:lang w:val="en-GB"/>
        </w:rPr>
      </w:pPr>
      <w:r w:rsidRPr="006E5F42">
        <w:rPr>
          <w:rFonts w:ascii="Arial" w:hAnsi="Arial" w:cs="Arial"/>
          <w:b/>
          <w:lang w:val="en-GB"/>
        </w:rPr>
        <w:t>Effect</w:t>
      </w:r>
      <w:r w:rsidR="00E3373C">
        <w:rPr>
          <w:rFonts w:ascii="Arial" w:hAnsi="Arial" w:cs="Arial"/>
          <w:b/>
          <w:lang w:val="en-GB"/>
        </w:rPr>
        <w:t>s of the El Nino, Harmful Algae and C</w:t>
      </w:r>
      <w:r w:rsidR="003C01D4">
        <w:rPr>
          <w:rFonts w:ascii="Arial" w:hAnsi="Arial" w:cs="Arial"/>
          <w:b/>
          <w:lang w:val="en-GB"/>
        </w:rPr>
        <w:t>orals 2015-2017</w:t>
      </w:r>
    </w:p>
    <w:p w:rsidR="00A97409" w:rsidRDefault="00A97409" w:rsidP="00FA6988">
      <w:pPr>
        <w:rPr>
          <w:rFonts w:ascii="Arial" w:hAnsi="Arial" w:cs="Arial"/>
          <w:b/>
          <w:lang w:val="en-GB"/>
        </w:rPr>
      </w:pPr>
    </w:p>
    <w:p w:rsidR="00E3373C" w:rsidRPr="00A97409" w:rsidRDefault="007A6B3C" w:rsidP="00FA6988">
      <w:pPr>
        <w:rPr>
          <w:rFonts w:ascii="Arial" w:hAnsi="Arial" w:cs="Arial"/>
          <w:lang w:val="en-GB"/>
        </w:rPr>
      </w:pPr>
      <w:hyperlink r:id="rId9" w:history="1">
        <w:r w:rsidR="00A97409" w:rsidRPr="00A97409">
          <w:rPr>
            <w:rStyle w:val="Hyperlink"/>
            <w:rFonts w:ascii="Arial" w:hAnsi="Arial" w:cs="Arial"/>
            <w:color w:val="auto"/>
            <w:u w:val="none"/>
            <w:lang w:val="en-GB"/>
          </w:rPr>
          <w:t>https://sevenseasmedia.org/toxic-algae-blooms/</w:t>
        </w:r>
      </w:hyperlink>
    </w:p>
    <w:p w:rsidR="00A97409" w:rsidRDefault="00A97409" w:rsidP="00FA6988">
      <w:pPr>
        <w:rPr>
          <w:rFonts w:ascii="Arial" w:hAnsi="Arial" w:cs="Arial"/>
          <w:lang w:val="en-GB"/>
        </w:rPr>
      </w:pPr>
    </w:p>
    <w:p w:rsidR="00A97409" w:rsidRPr="00E3373C" w:rsidRDefault="00A97409" w:rsidP="00FA6988">
      <w:pPr>
        <w:rPr>
          <w:rFonts w:ascii="Arial" w:hAnsi="Arial" w:cs="Arial"/>
          <w:lang w:val="en-GB"/>
        </w:rPr>
      </w:pPr>
      <w:r w:rsidRPr="00A97409">
        <w:rPr>
          <w:rFonts w:ascii="Arial" w:hAnsi="Arial" w:cs="Arial"/>
          <w:lang w:val="en-GB"/>
        </w:rPr>
        <w:t>https://sevenseasmedia.org/saving-coral-reefs-with-biosecure-zero-water-exchange-aquaculture/</w:t>
      </w:r>
    </w:p>
    <w:p w:rsidR="000B594E" w:rsidRDefault="000B594E" w:rsidP="00FA6988">
      <w:pPr>
        <w:rPr>
          <w:rFonts w:ascii="Arial" w:hAnsi="Arial" w:cs="Arial"/>
          <w:b/>
          <w:lang w:val="en-GB"/>
        </w:rPr>
      </w:pPr>
    </w:p>
    <w:p w:rsidR="000B594E" w:rsidRDefault="000B594E" w:rsidP="00FA6988">
      <w:pPr>
        <w:rPr>
          <w:rStyle w:val="color251"/>
          <w:rFonts w:ascii="Arial" w:hAnsi="Arial" w:cs="Arial"/>
          <w:iCs/>
        </w:rPr>
      </w:pPr>
      <w:r w:rsidRPr="000B594E">
        <w:rPr>
          <w:rStyle w:val="color251"/>
          <w:rFonts w:ascii="Arial" w:hAnsi="Arial" w:cs="Arial"/>
          <w:iCs/>
        </w:rPr>
        <w:t>https://thefishsite.com/articles/how-sponges-adapt-to-climate-change</w:t>
      </w:r>
    </w:p>
    <w:p w:rsidR="00B51FD1" w:rsidRDefault="00B51FD1" w:rsidP="00FA6988">
      <w:pPr>
        <w:rPr>
          <w:rStyle w:val="color251"/>
          <w:rFonts w:ascii="Arial" w:hAnsi="Arial" w:cs="Arial"/>
          <w:iCs/>
        </w:rPr>
      </w:pPr>
    </w:p>
    <w:p w:rsidR="00B51FD1" w:rsidRPr="00A97409" w:rsidRDefault="007A6B3C" w:rsidP="00B51FD1">
      <w:pPr>
        <w:rPr>
          <w:rStyle w:val="Hyperlink"/>
          <w:rFonts w:ascii="Arial" w:hAnsi="Arial" w:cs="Arial"/>
          <w:iCs/>
          <w:color w:val="auto"/>
          <w:u w:val="none"/>
        </w:rPr>
      </w:pPr>
      <w:hyperlink r:id="rId10" w:history="1">
        <w:r w:rsidR="00B51FD1" w:rsidRPr="00A97409">
          <w:rPr>
            <w:rStyle w:val="Hyperlink"/>
            <w:rFonts w:ascii="Arial" w:hAnsi="Arial" w:cs="Arial"/>
            <w:iCs/>
            <w:color w:val="auto"/>
            <w:u w:val="none"/>
          </w:rPr>
          <w:t>http://www.caribbeannewsnow.com/headline-The-success-of-coral-sponges-in-Panama-is-due-to-more-than-the-absence-of-El-Nino-34730.html</w:t>
        </w:r>
      </w:hyperlink>
    </w:p>
    <w:p w:rsidR="00A97409" w:rsidRDefault="00A97409" w:rsidP="00B51FD1">
      <w:pPr>
        <w:rPr>
          <w:rStyle w:val="Hyperlink"/>
          <w:rFonts w:ascii="Arial" w:hAnsi="Arial" w:cs="Arial"/>
          <w:iCs/>
          <w:color w:val="auto"/>
        </w:rPr>
      </w:pPr>
    </w:p>
    <w:p w:rsidR="00A97409" w:rsidRPr="00A97409" w:rsidRDefault="00A97409" w:rsidP="00A97409">
      <w:pPr>
        <w:jc w:val="both"/>
        <w:rPr>
          <w:rStyle w:val="color251"/>
          <w:rFonts w:ascii="Arial" w:hAnsi="Arial" w:cs="Arial"/>
          <w:color w:val="auto"/>
        </w:rPr>
      </w:pPr>
      <w:r w:rsidRPr="006F007F">
        <w:rPr>
          <w:rFonts w:ascii="Arial" w:hAnsi="Arial" w:cs="Arial"/>
        </w:rPr>
        <w:t>https://www.thevisitorpanama.com/2016/08/fish-coral-secas-islands/</w:t>
      </w:r>
    </w:p>
    <w:p w:rsidR="003C01D4" w:rsidRPr="000B594E" w:rsidRDefault="003C01D4" w:rsidP="000B594E">
      <w:pPr>
        <w:pStyle w:val="NormalWeb"/>
        <w:rPr>
          <w:color w:val="auto"/>
          <w:sz w:val="20"/>
          <w:szCs w:val="20"/>
        </w:rPr>
      </w:pPr>
      <w:r w:rsidRPr="003C01D4">
        <w:rPr>
          <w:color w:val="auto"/>
          <w:sz w:val="20"/>
          <w:szCs w:val="20"/>
        </w:rPr>
        <w:lastRenderedPageBreak/>
        <w:t>http://www.thefishsite.com/articles/2252/surviving-el-nino-corals-at-coiba-island</w:t>
      </w:r>
    </w:p>
    <w:p w:rsidR="003C01D4" w:rsidRPr="006F007F" w:rsidRDefault="003C01D4" w:rsidP="003C01D4">
      <w:pPr>
        <w:jc w:val="both"/>
        <w:rPr>
          <w:rFonts w:ascii="Arial" w:hAnsi="Arial" w:cs="Arial"/>
        </w:rPr>
      </w:pPr>
      <w:r w:rsidRPr="00282F52">
        <w:rPr>
          <w:rFonts w:ascii="Arial" w:hAnsi="Arial" w:cs="Arial"/>
        </w:rPr>
        <w:t>http://www.newsroompanama.com/travel/panama-2/pearl-islands-underwater-paradise-survives-el-nino</w:t>
      </w:r>
    </w:p>
    <w:p w:rsidR="00FA6988" w:rsidRPr="006E5F42" w:rsidRDefault="00FA6988" w:rsidP="00FA6988">
      <w:pPr>
        <w:pStyle w:val="NormalWeb"/>
        <w:rPr>
          <w:color w:val="auto"/>
          <w:sz w:val="20"/>
          <w:szCs w:val="20"/>
        </w:rPr>
      </w:pPr>
      <w:r w:rsidRPr="006E5F42">
        <w:rPr>
          <w:color w:val="auto"/>
          <w:sz w:val="20"/>
          <w:szCs w:val="20"/>
        </w:rPr>
        <w:t>http://www.caribbeannewsnow.com/headline-Toxic-algae-blooms---the-worst-from-the-strongest-El-Nino-ever%3F-29822.html</w:t>
      </w:r>
    </w:p>
    <w:p w:rsidR="00FA6988" w:rsidRPr="006E5F42" w:rsidRDefault="00FA6988" w:rsidP="00FA6988">
      <w:pPr>
        <w:pStyle w:val="NormalWeb"/>
        <w:rPr>
          <w:color w:val="auto"/>
          <w:sz w:val="20"/>
          <w:szCs w:val="20"/>
        </w:rPr>
      </w:pPr>
      <w:r w:rsidRPr="006E5F42">
        <w:rPr>
          <w:color w:val="auto"/>
          <w:sz w:val="20"/>
          <w:szCs w:val="20"/>
        </w:rPr>
        <w:t>http://www.ieyenews.com/wordpress/toxic-algae-blooms-the-worst-from-the-strongest-el-nino-ever/</w:t>
      </w:r>
    </w:p>
    <w:p w:rsidR="00FA6988" w:rsidRPr="006E5F42" w:rsidRDefault="00FA6988" w:rsidP="00FA6988">
      <w:pPr>
        <w:rPr>
          <w:rFonts w:ascii="Arial" w:hAnsi="Arial" w:cs="Arial"/>
        </w:rPr>
      </w:pPr>
      <w:r w:rsidRPr="006E5F42">
        <w:rPr>
          <w:rFonts w:ascii="Arial" w:hAnsi="Arial" w:cs="Arial"/>
        </w:rPr>
        <w:t>http://www.thefishsite.com/fishnews/27434/toxic-algae-blooms-the-worst-from-the-strongest-el-nio-ever/</w:t>
      </w:r>
    </w:p>
    <w:p w:rsidR="00FA6988" w:rsidRPr="006E5F42" w:rsidRDefault="00FA6988" w:rsidP="00FA6988">
      <w:pPr>
        <w:pStyle w:val="NormalWeb"/>
        <w:rPr>
          <w:color w:val="auto"/>
          <w:sz w:val="20"/>
          <w:szCs w:val="20"/>
        </w:rPr>
      </w:pPr>
      <w:r w:rsidRPr="006E5F42">
        <w:rPr>
          <w:color w:val="auto"/>
          <w:sz w:val="20"/>
          <w:szCs w:val="20"/>
        </w:rPr>
        <w:t>http://www.worldfishing.net/news101/industry-news/rising-temperatures-due-to-el-nino-resulting-in-coral-bleaching</w:t>
      </w:r>
    </w:p>
    <w:p w:rsidR="00FA6988" w:rsidRPr="006E5F42" w:rsidRDefault="00FA6988" w:rsidP="00FA6988">
      <w:pPr>
        <w:pStyle w:val="NormalWeb"/>
        <w:rPr>
          <w:color w:val="auto"/>
          <w:sz w:val="20"/>
          <w:szCs w:val="20"/>
        </w:rPr>
      </w:pPr>
      <w:r w:rsidRPr="006E5F42">
        <w:rPr>
          <w:color w:val="auto"/>
          <w:sz w:val="20"/>
          <w:szCs w:val="20"/>
        </w:rPr>
        <w:t>http://www.thefishsite.com/articles/2195/rising-sea-water-temperatures-due-to-el-nio-causing-coral-bleaching-in-seca-islands-chiriqui-bay-pacific-panama/</w:t>
      </w:r>
    </w:p>
    <w:p w:rsidR="00FA6988" w:rsidRPr="006E5F42" w:rsidRDefault="00FA6988" w:rsidP="00FA6988">
      <w:pPr>
        <w:rPr>
          <w:rFonts w:ascii="Arial" w:hAnsi="Arial" w:cs="Arial"/>
        </w:rPr>
      </w:pPr>
      <w:r w:rsidRPr="006E5F42">
        <w:rPr>
          <w:rFonts w:ascii="Arial" w:hAnsi="Arial" w:cs="Arial"/>
        </w:rPr>
        <w:t>http://www.caribbeannewsnow.com/headline-Rising-sea-water-temperatures-due-to-El-Nino-cause-coral-bleaching-30014.html</w:t>
      </w:r>
    </w:p>
    <w:p w:rsidR="00FA6988" w:rsidRPr="006E5F42" w:rsidRDefault="00FA6988" w:rsidP="00FA6988">
      <w:pPr>
        <w:rPr>
          <w:rFonts w:ascii="Arial" w:hAnsi="Arial" w:cs="Arial"/>
        </w:rPr>
      </w:pPr>
    </w:p>
    <w:p w:rsidR="00FA6988" w:rsidRPr="006E5F42" w:rsidRDefault="00FA6988" w:rsidP="00FA6988">
      <w:pPr>
        <w:rPr>
          <w:rFonts w:ascii="Arial" w:hAnsi="Arial" w:cs="Arial"/>
        </w:rPr>
      </w:pPr>
      <w:r w:rsidRPr="006E5F42">
        <w:rPr>
          <w:rFonts w:ascii="Arial" w:hAnsi="Arial" w:cs="Arial"/>
        </w:rPr>
        <w:t>https://www.thevisitorpanama.com/2016/06/el-nino-affects-chiriqui-corals/</w:t>
      </w:r>
    </w:p>
    <w:p w:rsidR="00FA6988" w:rsidRPr="006E5F42" w:rsidRDefault="00FA6988" w:rsidP="00FA6988">
      <w:pPr>
        <w:rPr>
          <w:rFonts w:ascii="Arial" w:hAnsi="Arial" w:cs="Arial"/>
        </w:rPr>
      </w:pPr>
    </w:p>
    <w:p w:rsidR="00FA6988" w:rsidRPr="006E5F42" w:rsidRDefault="00FA6988" w:rsidP="00FA6988">
      <w:pPr>
        <w:rPr>
          <w:rFonts w:ascii="Arial" w:hAnsi="Arial" w:cs="Arial"/>
        </w:rPr>
      </w:pPr>
      <w:r w:rsidRPr="006E5F42">
        <w:rPr>
          <w:rFonts w:ascii="Arial" w:hAnsi="Arial" w:cs="Arial"/>
        </w:rPr>
        <w:t>http://www.thefishsite.com/fishnews/27637/a-closer-look-at-sea-temperature-increase-and-loss-of-1billion-in-farmed-salmon/</w:t>
      </w:r>
    </w:p>
    <w:p w:rsidR="00956ACE" w:rsidRPr="00956ACE" w:rsidRDefault="00956ACE" w:rsidP="00FA6988">
      <w:pPr>
        <w:rPr>
          <w:rFonts w:ascii="Arial" w:hAnsi="Arial" w:cs="Arial"/>
        </w:rPr>
      </w:pPr>
    </w:p>
    <w:p w:rsidR="00956ACE" w:rsidRDefault="00EF0A9C" w:rsidP="00FA698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Tilapia </w:t>
      </w:r>
    </w:p>
    <w:p w:rsidR="00A97409" w:rsidRDefault="00A97409" w:rsidP="00FA6988">
      <w:pPr>
        <w:rPr>
          <w:rFonts w:ascii="Arial" w:hAnsi="Arial" w:cs="Arial"/>
          <w:b/>
        </w:rPr>
      </w:pPr>
    </w:p>
    <w:p w:rsidR="00EF0A9C" w:rsidRPr="00A97409" w:rsidRDefault="007A6B3C" w:rsidP="00FA6988">
      <w:pPr>
        <w:rPr>
          <w:rFonts w:ascii="Arial" w:hAnsi="Arial" w:cs="Arial"/>
        </w:rPr>
      </w:pPr>
      <w:hyperlink r:id="rId11" w:history="1">
        <w:r w:rsidR="00A97409" w:rsidRPr="00A97409">
          <w:rPr>
            <w:rStyle w:val="Hyperlink"/>
            <w:rFonts w:ascii="Arial" w:hAnsi="Arial" w:cs="Arial"/>
            <w:color w:val="auto"/>
            <w:u w:val="none"/>
          </w:rPr>
          <w:t>https://sevenseasmedia.org/saving-coral-reefs-with-biosecure-zero-water-exchange-aquaculture/</w:t>
        </w:r>
      </w:hyperlink>
    </w:p>
    <w:p w:rsidR="00A97409" w:rsidRDefault="00A97409" w:rsidP="00FA6988">
      <w:pPr>
        <w:rPr>
          <w:rFonts w:ascii="Arial" w:hAnsi="Arial" w:cs="Arial"/>
          <w:b/>
        </w:rPr>
      </w:pPr>
    </w:p>
    <w:p w:rsidR="00EF0A9C" w:rsidRPr="00EF0A9C" w:rsidRDefault="00EF0A9C" w:rsidP="00EF0A9C">
      <w:pPr>
        <w:rPr>
          <w:rFonts w:ascii="Arial" w:hAnsi="Arial" w:cs="Arial"/>
        </w:rPr>
      </w:pPr>
      <w:r w:rsidRPr="00EF0A9C">
        <w:rPr>
          <w:rFonts w:ascii="Arial" w:hAnsi="Arial" w:cs="Arial"/>
        </w:rPr>
        <w:t>http://www.caribbeannewsnow.com/headline-Are-tilapia-safe-to-eat%3F-31727.html</w:t>
      </w:r>
    </w:p>
    <w:p w:rsidR="00FA6988" w:rsidRPr="00EF0A9C" w:rsidRDefault="00FA6988" w:rsidP="00FA6988">
      <w:pPr>
        <w:rPr>
          <w:rFonts w:ascii="Arial" w:hAnsi="Arial" w:cs="Arial"/>
        </w:rPr>
      </w:pPr>
    </w:p>
    <w:p w:rsidR="00FA6988" w:rsidRPr="006E5F42" w:rsidRDefault="00956ACE" w:rsidP="00FA6988">
      <w:pPr>
        <w:rPr>
          <w:rFonts w:ascii="Arial" w:hAnsi="Arial" w:cs="Arial"/>
        </w:rPr>
      </w:pPr>
      <w:r w:rsidRPr="006E5F42">
        <w:rPr>
          <w:rFonts w:ascii="Arial" w:hAnsi="Arial" w:cs="Arial"/>
          <w:lang w:val="en-GB"/>
        </w:rPr>
        <w:t>http://advocate.gaalliance.org/biofloc-systems-viable-for-tilapia-production/</w:t>
      </w:r>
    </w:p>
    <w:p w:rsidR="00FA6988" w:rsidRPr="006E5F42" w:rsidRDefault="00FA6988">
      <w:pPr>
        <w:jc w:val="both"/>
        <w:rPr>
          <w:rFonts w:ascii="Arial" w:hAnsi="Arial" w:cs="Arial"/>
          <w:b/>
        </w:rPr>
      </w:pPr>
    </w:p>
    <w:p w:rsidR="000B594E" w:rsidRDefault="00B42E9A" w:rsidP="00FA6988">
      <w:pPr>
        <w:jc w:val="both"/>
        <w:rPr>
          <w:rFonts w:ascii="Arial" w:hAnsi="Arial" w:cs="Arial"/>
          <w:b/>
        </w:rPr>
      </w:pPr>
      <w:r w:rsidRPr="00B42E9A">
        <w:rPr>
          <w:rFonts w:ascii="Arial" w:hAnsi="Arial" w:cs="Arial"/>
          <w:b/>
        </w:rPr>
        <w:t>Marine Fish</w:t>
      </w:r>
    </w:p>
    <w:p w:rsidR="00B42E9A" w:rsidRPr="00B42E9A" w:rsidRDefault="00B42E9A" w:rsidP="00FA6988">
      <w:pPr>
        <w:jc w:val="both"/>
        <w:rPr>
          <w:rFonts w:ascii="Arial" w:hAnsi="Arial" w:cs="Arial"/>
          <w:b/>
        </w:rPr>
      </w:pPr>
    </w:p>
    <w:p w:rsidR="00B42E9A" w:rsidRDefault="007A6B3C" w:rsidP="00FA6988">
      <w:pPr>
        <w:jc w:val="both"/>
        <w:rPr>
          <w:rStyle w:val="Hyperlink"/>
          <w:rFonts w:ascii="Arial" w:hAnsi="Arial" w:cs="Arial"/>
          <w:color w:val="auto"/>
          <w:u w:val="none"/>
        </w:rPr>
      </w:pPr>
      <w:hyperlink r:id="rId12" w:history="1">
        <w:r w:rsidR="001A18AF" w:rsidRPr="001A18AF">
          <w:rPr>
            <w:rStyle w:val="Hyperlink"/>
            <w:rFonts w:ascii="Arial" w:hAnsi="Arial" w:cs="Arial"/>
            <w:color w:val="auto"/>
            <w:u w:val="none"/>
          </w:rPr>
          <w:t>https://thefishsite.com/articles/blue-by-name-green-by-nature</w:t>
        </w:r>
      </w:hyperlink>
    </w:p>
    <w:p w:rsidR="00764714" w:rsidRDefault="00764714" w:rsidP="00FA6988">
      <w:pPr>
        <w:jc w:val="both"/>
        <w:rPr>
          <w:rStyle w:val="Hyperlink"/>
          <w:rFonts w:ascii="Arial" w:hAnsi="Arial" w:cs="Arial"/>
          <w:color w:val="auto"/>
          <w:u w:val="none"/>
        </w:rPr>
      </w:pPr>
    </w:p>
    <w:p w:rsidR="00764714" w:rsidRDefault="00764714" w:rsidP="00FA6988">
      <w:pPr>
        <w:jc w:val="both"/>
        <w:rPr>
          <w:rStyle w:val="Hyperlink"/>
          <w:rFonts w:ascii="Arial" w:hAnsi="Arial" w:cs="Arial"/>
          <w:b/>
          <w:color w:val="auto"/>
          <w:u w:val="none"/>
        </w:rPr>
      </w:pPr>
      <w:r w:rsidRPr="002E6D48">
        <w:rPr>
          <w:rStyle w:val="Hyperlink"/>
          <w:rFonts w:ascii="Arial" w:hAnsi="Arial" w:cs="Arial"/>
          <w:b/>
          <w:color w:val="auto"/>
          <w:u w:val="none"/>
        </w:rPr>
        <w:t>Recirculating Aquaculture Systems</w:t>
      </w:r>
    </w:p>
    <w:p w:rsidR="002E6D48" w:rsidRDefault="002E6D48" w:rsidP="00FA6988">
      <w:pPr>
        <w:jc w:val="both"/>
        <w:rPr>
          <w:rStyle w:val="Hyperlink"/>
          <w:rFonts w:ascii="Arial" w:hAnsi="Arial" w:cs="Arial"/>
          <w:b/>
          <w:color w:val="auto"/>
          <w:u w:val="none"/>
        </w:rPr>
      </w:pPr>
    </w:p>
    <w:p w:rsidR="002E6D48" w:rsidRPr="002E6D48" w:rsidRDefault="002E6D48" w:rsidP="00FA6988">
      <w:pPr>
        <w:jc w:val="both"/>
        <w:rPr>
          <w:rStyle w:val="Hyperlink"/>
          <w:rFonts w:ascii="Arial" w:hAnsi="Arial" w:cs="Arial"/>
          <w:color w:val="auto"/>
          <w:u w:val="none"/>
        </w:rPr>
      </w:pPr>
      <w:r w:rsidRPr="002E6D48">
        <w:rPr>
          <w:rStyle w:val="Hyperlink"/>
          <w:rFonts w:ascii="Arial" w:hAnsi="Arial" w:cs="Arial"/>
          <w:color w:val="auto"/>
          <w:u w:val="none"/>
        </w:rPr>
        <w:t>https://thefishsite.com/articles/secondary-school-learning-to-utilise-waste-in-ras</w:t>
      </w:r>
    </w:p>
    <w:p w:rsidR="00764714" w:rsidRDefault="00764714" w:rsidP="00FA6988">
      <w:pPr>
        <w:jc w:val="both"/>
        <w:rPr>
          <w:rStyle w:val="Hyperlink"/>
          <w:rFonts w:ascii="Arial" w:hAnsi="Arial" w:cs="Arial"/>
          <w:color w:val="auto"/>
          <w:u w:val="none"/>
        </w:rPr>
      </w:pPr>
    </w:p>
    <w:p w:rsidR="00764714" w:rsidRPr="001A18AF" w:rsidRDefault="00764714" w:rsidP="00FA6988">
      <w:pPr>
        <w:jc w:val="both"/>
        <w:rPr>
          <w:rFonts w:ascii="Arial" w:hAnsi="Arial" w:cs="Arial"/>
        </w:rPr>
      </w:pPr>
      <w:r w:rsidRPr="00764714">
        <w:rPr>
          <w:rFonts w:ascii="Arial" w:hAnsi="Arial" w:cs="Arial"/>
        </w:rPr>
        <w:t>https://thefishsite.com/articles/hyper-drive-the-pros-and-cons-of-intensive-ras-production-in-the-us</w:t>
      </w:r>
    </w:p>
    <w:p w:rsidR="001A18AF" w:rsidRDefault="001A18AF" w:rsidP="00FA6988">
      <w:pPr>
        <w:jc w:val="both"/>
        <w:rPr>
          <w:rFonts w:ascii="Arial" w:hAnsi="Arial" w:cs="Arial"/>
        </w:rPr>
      </w:pPr>
    </w:p>
    <w:p w:rsidR="001A18AF" w:rsidRDefault="001A18AF" w:rsidP="00FA6988">
      <w:pPr>
        <w:jc w:val="both"/>
        <w:rPr>
          <w:rFonts w:ascii="Arial" w:hAnsi="Arial" w:cs="Arial"/>
          <w:b/>
        </w:rPr>
      </w:pPr>
      <w:r w:rsidRPr="001A18AF">
        <w:rPr>
          <w:rFonts w:ascii="Arial" w:hAnsi="Arial" w:cs="Arial"/>
          <w:b/>
        </w:rPr>
        <w:t>Mercury Toxicity</w:t>
      </w:r>
    </w:p>
    <w:p w:rsidR="00764714" w:rsidRDefault="00764714" w:rsidP="00FA6988">
      <w:pPr>
        <w:jc w:val="both"/>
        <w:rPr>
          <w:rFonts w:ascii="Arial" w:hAnsi="Arial" w:cs="Arial"/>
          <w:b/>
        </w:rPr>
      </w:pPr>
    </w:p>
    <w:p w:rsidR="00764714" w:rsidRPr="00764714" w:rsidRDefault="00764714" w:rsidP="00FA6988">
      <w:pPr>
        <w:jc w:val="both"/>
        <w:rPr>
          <w:rFonts w:ascii="Arial" w:hAnsi="Arial" w:cs="Arial"/>
        </w:rPr>
      </w:pPr>
      <w:r w:rsidRPr="00764714">
        <w:rPr>
          <w:rFonts w:ascii="Arial" w:hAnsi="Arial" w:cs="Arial"/>
        </w:rPr>
        <w:t>https://bda27aef-07c2-4d7e-bbf2-95ff68a1f182.filesusr.com/ugd/98c15b_4da10131a6844136a5fa3eda25c16921.pdf</w:t>
      </w:r>
    </w:p>
    <w:p w:rsidR="001A18AF" w:rsidRDefault="001A18AF" w:rsidP="00FA6988">
      <w:pPr>
        <w:jc w:val="both"/>
        <w:rPr>
          <w:rFonts w:ascii="Arial" w:hAnsi="Arial" w:cs="Arial"/>
          <w:b/>
        </w:rPr>
      </w:pPr>
    </w:p>
    <w:p w:rsidR="001A18AF" w:rsidRPr="001A18AF" w:rsidRDefault="001A18AF" w:rsidP="00FA6988">
      <w:pPr>
        <w:jc w:val="both"/>
        <w:rPr>
          <w:rFonts w:ascii="Arial" w:hAnsi="Arial" w:cs="Arial"/>
        </w:rPr>
      </w:pPr>
      <w:r w:rsidRPr="001A18AF">
        <w:rPr>
          <w:rFonts w:ascii="Arial" w:hAnsi="Arial" w:cs="Arial"/>
        </w:rPr>
        <w:t>https://www.animals24-7.org/2019/04/07/mercury-toxicity-as-a-cause-for-stranded-marine-mammals-is-not-a-mystery/</w:t>
      </w:r>
    </w:p>
    <w:p w:rsidR="001A18AF" w:rsidRDefault="001A18AF" w:rsidP="00FA6988">
      <w:pPr>
        <w:jc w:val="both"/>
        <w:rPr>
          <w:rFonts w:ascii="Arial" w:hAnsi="Arial" w:cs="Arial"/>
          <w:b/>
        </w:rPr>
      </w:pPr>
    </w:p>
    <w:p w:rsidR="001A18AF" w:rsidRPr="001A18AF" w:rsidRDefault="001A18AF" w:rsidP="00FA6988">
      <w:pPr>
        <w:jc w:val="both"/>
        <w:rPr>
          <w:rFonts w:ascii="Arial" w:hAnsi="Arial" w:cs="Arial"/>
        </w:rPr>
      </w:pPr>
      <w:r w:rsidRPr="001A18AF">
        <w:rPr>
          <w:rFonts w:ascii="Arial" w:hAnsi="Arial" w:cs="Arial"/>
        </w:rPr>
        <w:t>https://www.caribbeannewsnow.com/2019/04/05/mercury-in-the-caribbean/</w:t>
      </w:r>
    </w:p>
    <w:p w:rsidR="000B594E" w:rsidRDefault="000B594E" w:rsidP="00FA6988">
      <w:pPr>
        <w:jc w:val="both"/>
        <w:rPr>
          <w:rFonts w:ascii="Arial" w:hAnsi="Arial" w:cs="Arial"/>
        </w:rPr>
      </w:pPr>
    </w:p>
    <w:p w:rsidR="001A18AF" w:rsidRDefault="001A18AF" w:rsidP="00FA6988">
      <w:pPr>
        <w:jc w:val="both"/>
        <w:rPr>
          <w:rFonts w:ascii="Arial" w:hAnsi="Arial" w:cs="Arial"/>
        </w:rPr>
      </w:pPr>
      <w:r w:rsidRPr="001A18AF">
        <w:rPr>
          <w:rFonts w:ascii="Arial" w:hAnsi="Arial" w:cs="Arial"/>
        </w:rPr>
        <w:t>https://sevenseasmedia.org/mercury-toxicity-as-a-cause-for-stranded-marine-mammals-is-not-a-mystery/</w:t>
      </w:r>
    </w:p>
    <w:p w:rsidR="000B2FC2" w:rsidRDefault="000B2FC2" w:rsidP="00956ACE">
      <w:pPr>
        <w:jc w:val="center"/>
        <w:rPr>
          <w:rFonts w:ascii="Arial" w:hAnsi="Arial" w:cs="Arial"/>
        </w:rPr>
      </w:pPr>
    </w:p>
    <w:p w:rsidR="00C75DE6" w:rsidRPr="00CA3120" w:rsidRDefault="00C75DE6" w:rsidP="00956ACE">
      <w:pPr>
        <w:jc w:val="center"/>
        <w:rPr>
          <w:rFonts w:ascii="Arial" w:hAnsi="Arial"/>
          <w:b/>
          <w:sz w:val="24"/>
          <w:szCs w:val="24"/>
          <w:u w:val="single"/>
        </w:rPr>
      </w:pPr>
      <w:r w:rsidRPr="00CA3120">
        <w:rPr>
          <w:rFonts w:ascii="Arial" w:hAnsi="Arial"/>
          <w:b/>
          <w:sz w:val="24"/>
          <w:szCs w:val="24"/>
          <w:u w:val="single"/>
        </w:rPr>
        <w:t>Publications from 2001-2004</w:t>
      </w:r>
    </w:p>
    <w:p w:rsidR="00002E24" w:rsidRDefault="00002E24">
      <w:pPr>
        <w:jc w:val="both"/>
        <w:rPr>
          <w:rFonts w:ascii="Arial" w:hAnsi="Arial"/>
        </w:rPr>
      </w:pPr>
    </w:p>
    <w:p w:rsidR="00002E24" w:rsidRDefault="00002E24">
      <w:pPr>
        <w:jc w:val="both"/>
        <w:rPr>
          <w:rFonts w:ascii="Arial" w:hAnsi="Arial"/>
        </w:rPr>
      </w:pPr>
      <w:r>
        <w:rPr>
          <w:rFonts w:ascii="Arial" w:hAnsi="Arial"/>
        </w:rPr>
        <w:lastRenderedPageBreak/>
        <w:t xml:space="preserve"> 1)</w:t>
      </w:r>
      <w:r>
        <w:rPr>
          <w:rFonts w:ascii="Arial" w:hAnsi="Arial"/>
        </w:rPr>
        <w:tab/>
        <w:t xml:space="preserve">McGraw, W.J. and J. </w:t>
      </w:r>
      <w:proofErr w:type="spellStart"/>
      <w:r>
        <w:rPr>
          <w:rFonts w:ascii="Arial" w:hAnsi="Arial"/>
        </w:rPr>
        <w:t>Scarpa</w:t>
      </w:r>
      <w:proofErr w:type="spellEnd"/>
      <w:r>
        <w:rPr>
          <w:rFonts w:ascii="Arial" w:hAnsi="Arial"/>
        </w:rPr>
        <w:t>. 2004.</w:t>
      </w:r>
    </w:p>
    <w:p w:rsidR="00002E24" w:rsidRDefault="00002E24">
      <w:pPr>
        <w:jc w:val="both"/>
        <w:rPr>
          <w:rFonts w:ascii="Arial" w:hAnsi="Arial" w:cs="Arial"/>
          <w:bCs/>
        </w:rPr>
      </w:pPr>
      <w:r>
        <w:rPr>
          <w:rFonts w:ascii="Arial" w:hAnsi="Arial"/>
        </w:rPr>
        <w:tab/>
      </w:r>
      <w:r>
        <w:rPr>
          <w:rFonts w:ascii="Arial" w:hAnsi="Arial" w:cs="Arial"/>
          <w:bCs/>
        </w:rPr>
        <w:t xml:space="preserve">Mortality of freshwater-acclimated </w:t>
      </w:r>
      <w:proofErr w:type="spellStart"/>
      <w:r>
        <w:rPr>
          <w:rFonts w:ascii="Arial" w:hAnsi="Arial" w:cs="Arial"/>
          <w:bCs/>
          <w:u w:val="single"/>
        </w:rPr>
        <w:t>Litopenaeus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  <w:u w:val="single"/>
        </w:rPr>
        <w:t>vannamei</w:t>
      </w:r>
      <w:proofErr w:type="spellEnd"/>
      <w:r>
        <w:rPr>
          <w:rFonts w:ascii="Arial" w:hAnsi="Arial" w:cs="Arial"/>
          <w:bCs/>
          <w:i/>
        </w:rPr>
        <w:t xml:space="preserve"> </w:t>
      </w:r>
      <w:r>
        <w:rPr>
          <w:rFonts w:ascii="Arial" w:hAnsi="Arial" w:cs="Arial"/>
          <w:bCs/>
        </w:rPr>
        <w:t xml:space="preserve">associated with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acclimation rate, habituation period, and ionic challenge. </w:t>
      </w:r>
    </w:p>
    <w:p w:rsidR="00002E24" w:rsidRDefault="00002E24">
      <w:pPr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bCs/>
        </w:rPr>
        <w:t xml:space="preserve">             </w:t>
      </w:r>
      <w:r>
        <w:rPr>
          <w:rFonts w:ascii="Arial" w:hAnsi="Arial" w:cs="Arial"/>
          <w:bCs/>
          <w:i/>
          <w:iCs/>
        </w:rPr>
        <w:t>Printed: Aquaculture 236. 285-296.</w:t>
      </w:r>
    </w:p>
    <w:p w:rsidR="00002E24" w:rsidRDefault="00002E24">
      <w:pPr>
        <w:jc w:val="both"/>
        <w:rPr>
          <w:rFonts w:ascii="Arial" w:hAnsi="Arial"/>
        </w:rPr>
      </w:pPr>
    </w:p>
    <w:p w:rsidR="00002E24" w:rsidRDefault="00002E24">
      <w:pPr>
        <w:ind w:left="720" w:hanging="720"/>
        <w:jc w:val="both"/>
        <w:rPr>
          <w:rFonts w:ascii="Arial" w:hAnsi="Arial"/>
        </w:rPr>
      </w:pPr>
      <w:r>
        <w:rPr>
          <w:rFonts w:ascii="Arial" w:hAnsi="Arial"/>
        </w:rPr>
        <w:t xml:space="preserve"> 2) </w:t>
      </w:r>
      <w:r>
        <w:rPr>
          <w:rFonts w:ascii="Arial" w:hAnsi="Arial"/>
        </w:rPr>
        <w:tab/>
        <w:t xml:space="preserve">McGraw, W.J., D.B. Rouse, D.R. </w:t>
      </w:r>
      <w:proofErr w:type="spellStart"/>
      <w:r>
        <w:rPr>
          <w:rFonts w:ascii="Arial" w:hAnsi="Arial"/>
        </w:rPr>
        <w:t>Teichert-Coddington</w:t>
      </w:r>
      <w:proofErr w:type="spellEnd"/>
      <w:r>
        <w:rPr>
          <w:rFonts w:ascii="Arial" w:hAnsi="Arial"/>
        </w:rPr>
        <w:t>, and C.E. Boyd. 2003.</w:t>
      </w:r>
    </w:p>
    <w:p w:rsidR="00002E24" w:rsidRDefault="00002E24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Effects of maintaining minimum dissolved oxygen concentrations on nitrogen and carbon content in shrimp pond soils.</w:t>
      </w:r>
    </w:p>
    <w:p w:rsidR="00002E24" w:rsidRDefault="00002E24">
      <w:pPr>
        <w:ind w:left="720"/>
        <w:jc w:val="both"/>
        <w:rPr>
          <w:rFonts w:ascii="Arial" w:hAnsi="Arial"/>
          <w:i/>
          <w:iCs/>
        </w:rPr>
      </w:pPr>
      <w:proofErr w:type="spellStart"/>
      <w:r>
        <w:rPr>
          <w:rFonts w:ascii="Arial" w:hAnsi="Arial"/>
          <w:i/>
          <w:iCs/>
        </w:rPr>
        <w:t>Aquacultural</w:t>
      </w:r>
      <w:proofErr w:type="spellEnd"/>
      <w:r>
        <w:rPr>
          <w:rFonts w:ascii="Arial" w:hAnsi="Arial"/>
          <w:i/>
          <w:iCs/>
        </w:rPr>
        <w:t xml:space="preserve"> Engineering. (accepted)</w:t>
      </w:r>
    </w:p>
    <w:p w:rsidR="00002E24" w:rsidRDefault="00002E24">
      <w:pPr>
        <w:ind w:left="720"/>
        <w:jc w:val="both"/>
        <w:rPr>
          <w:rFonts w:ascii="Arial" w:hAnsi="Arial"/>
        </w:rPr>
      </w:pPr>
    </w:p>
    <w:p w:rsidR="00002E24" w:rsidRDefault="00002E24">
      <w:pPr>
        <w:ind w:left="720" w:hanging="720"/>
        <w:jc w:val="both"/>
        <w:rPr>
          <w:rFonts w:ascii="Arial" w:hAnsi="Arial"/>
        </w:rPr>
      </w:pPr>
      <w:r>
        <w:rPr>
          <w:rFonts w:ascii="Arial" w:hAnsi="Arial"/>
        </w:rPr>
        <w:t xml:space="preserve"> 3) </w:t>
      </w:r>
      <w:r>
        <w:rPr>
          <w:rFonts w:ascii="Arial" w:hAnsi="Arial"/>
        </w:rPr>
        <w:tab/>
        <w:t xml:space="preserve">McGraw, W.J., D.R. </w:t>
      </w:r>
      <w:proofErr w:type="spellStart"/>
      <w:r>
        <w:rPr>
          <w:rFonts w:ascii="Arial" w:hAnsi="Arial"/>
        </w:rPr>
        <w:t>Teichert-Coddington</w:t>
      </w:r>
      <w:proofErr w:type="spellEnd"/>
      <w:r>
        <w:rPr>
          <w:rFonts w:ascii="Arial" w:hAnsi="Arial"/>
        </w:rPr>
        <w:t xml:space="preserve">, D.B. Rouse and C.E. Boyd. 2003. </w:t>
      </w:r>
    </w:p>
    <w:p w:rsidR="00002E24" w:rsidRDefault="00002E24">
      <w:pPr>
        <w:ind w:left="720"/>
        <w:jc w:val="both"/>
        <w:rPr>
          <w:rFonts w:ascii="Arial" w:hAnsi="Arial"/>
        </w:rPr>
      </w:pPr>
      <w:r>
        <w:rPr>
          <w:rFonts w:ascii="Arial" w:hAnsi="Arial"/>
        </w:rPr>
        <w:t>Comparison of shrimp production and water and soil bottom quality in ponds with different</w:t>
      </w:r>
    </w:p>
    <w:p w:rsidR="00002E24" w:rsidRDefault="00002E24">
      <w:pPr>
        <w:ind w:left="720"/>
        <w:jc w:val="both"/>
        <w:rPr>
          <w:rFonts w:ascii="Arial" w:hAnsi="Arial"/>
        </w:rPr>
      </w:pPr>
      <w:r>
        <w:rPr>
          <w:rFonts w:ascii="Arial" w:hAnsi="Arial"/>
        </w:rPr>
        <w:t>types of aerators.</w:t>
      </w:r>
    </w:p>
    <w:p w:rsidR="00002E24" w:rsidRDefault="00002E24">
      <w:pPr>
        <w:ind w:left="720"/>
        <w:jc w:val="both"/>
        <w:rPr>
          <w:rFonts w:ascii="Arial" w:hAnsi="Arial"/>
          <w:i/>
          <w:iCs/>
        </w:rPr>
      </w:pPr>
      <w:proofErr w:type="spellStart"/>
      <w:r>
        <w:rPr>
          <w:rFonts w:ascii="Arial" w:hAnsi="Arial"/>
          <w:i/>
          <w:iCs/>
        </w:rPr>
        <w:t>Aquacultural</w:t>
      </w:r>
      <w:proofErr w:type="spellEnd"/>
      <w:r>
        <w:rPr>
          <w:rFonts w:ascii="Arial" w:hAnsi="Arial"/>
          <w:i/>
          <w:iCs/>
        </w:rPr>
        <w:t xml:space="preserve"> Engineering. (accepted)</w:t>
      </w:r>
    </w:p>
    <w:p w:rsidR="00002E24" w:rsidRDefault="00002E24">
      <w:pPr>
        <w:ind w:left="720"/>
        <w:jc w:val="both"/>
        <w:rPr>
          <w:rFonts w:ascii="Arial" w:hAnsi="Arial"/>
        </w:rPr>
      </w:pPr>
    </w:p>
    <w:p w:rsidR="00002E24" w:rsidRDefault="00002E24">
      <w:pPr>
        <w:ind w:left="720" w:hanging="720"/>
        <w:jc w:val="both"/>
        <w:rPr>
          <w:rFonts w:ascii="Arial" w:hAnsi="Arial"/>
        </w:rPr>
      </w:pPr>
      <w:r>
        <w:rPr>
          <w:rFonts w:ascii="Arial" w:hAnsi="Arial"/>
        </w:rPr>
        <w:t xml:space="preserve"> 4) </w:t>
      </w:r>
      <w:r>
        <w:rPr>
          <w:rFonts w:ascii="Arial" w:hAnsi="Arial"/>
        </w:rPr>
        <w:tab/>
        <w:t xml:space="preserve">McGraw, W.J. and J. </w:t>
      </w:r>
      <w:proofErr w:type="spellStart"/>
      <w:r>
        <w:rPr>
          <w:rFonts w:ascii="Arial" w:hAnsi="Arial"/>
        </w:rPr>
        <w:t>Scarpa</w:t>
      </w:r>
      <w:proofErr w:type="spellEnd"/>
      <w:r>
        <w:rPr>
          <w:rFonts w:ascii="Arial" w:hAnsi="Arial"/>
        </w:rPr>
        <w:t>. 2003.</w:t>
      </w:r>
    </w:p>
    <w:p w:rsidR="00002E24" w:rsidRDefault="00002E24">
      <w:pPr>
        <w:ind w:left="720"/>
        <w:jc w:val="both"/>
        <w:rPr>
          <w:rFonts w:ascii="Arial" w:hAnsi="Arial"/>
        </w:rPr>
      </w:pPr>
      <w:r>
        <w:rPr>
          <w:rFonts w:ascii="Arial" w:hAnsi="Arial"/>
        </w:rPr>
        <w:t xml:space="preserve">Minimum environmental potassium for the survival of </w:t>
      </w:r>
      <w:proofErr w:type="spellStart"/>
      <w:r>
        <w:rPr>
          <w:rFonts w:ascii="Arial" w:hAnsi="Arial"/>
          <w:u w:val="single"/>
        </w:rPr>
        <w:t>Litopenaeus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  <w:u w:val="single"/>
        </w:rPr>
        <w:t>vannamei</w:t>
      </w:r>
      <w:proofErr w:type="spellEnd"/>
      <w:r>
        <w:rPr>
          <w:rFonts w:ascii="Arial" w:hAnsi="Arial"/>
        </w:rPr>
        <w:t xml:space="preserve"> (Boone) in freshwater.</w:t>
      </w:r>
    </w:p>
    <w:p w:rsidR="00002E24" w:rsidRDefault="00002E24">
      <w:pPr>
        <w:pStyle w:val="HTMLPreformatted"/>
        <w:jc w:val="both"/>
        <w:rPr>
          <w:rFonts w:ascii="Arial" w:eastAsia="Times New Roman" w:hAnsi="Arial" w:cs="Arial"/>
        </w:rPr>
      </w:pPr>
      <w:r>
        <w:rPr>
          <w:rFonts w:ascii="Arial" w:hAnsi="Arial"/>
          <w:i/>
          <w:iCs/>
        </w:rPr>
        <w:t xml:space="preserve">             Printed: Journal of Shellfish Research</w:t>
      </w:r>
      <w:r>
        <w:rPr>
          <w:rFonts w:ascii="Times New Roman" w:hAnsi="Times New Roman" w:cs="Times New Roman"/>
          <w:i/>
          <w:iCs/>
        </w:rPr>
        <w:t xml:space="preserve">. </w:t>
      </w:r>
      <w:r>
        <w:rPr>
          <w:rFonts w:ascii="Arial" w:eastAsia="Times New Roman" w:hAnsi="Arial" w:cs="Arial"/>
          <w:i/>
          <w:iCs/>
        </w:rPr>
        <w:t>22. 263-267.</w:t>
      </w:r>
    </w:p>
    <w:p w:rsidR="00002E24" w:rsidRDefault="00002E24">
      <w:pPr>
        <w:ind w:left="720"/>
        <w:jc w:val="both"/>
      </w:pPr>
    </w:p>
    <w:p w:rsidR="00002E24" w:rsidRDefault="00002E24">
      <w:pPr>
        <w:ind w:left="720" w:hanging="720"/>
        <w:jc w:val="both"/>
        <w:rPr>
          <w:rFonts w:ascii="Arial" w:hAnsi="Arial"/>
        </w:rPr>
      </w:pPr>
      <w:r>
        <w:rPr>
          <w:rFonts w:ascii="Arial" w:hAnsi="Arial"/>
        </w:rPr>
        <w:t xml:space="preserve"> 5) </w:t>
      </w:r>
      <w:r>
        <w:rPr>
          <w:rFonts w:ascii="Arial" w:hAnsi="Arial"/>
        </w:rPr>
        <w:tab/>
      </w:r>
      <w:proofErr w:type="spellStart"/>
      <w:r>
        <w:rPr>
          <w:rFonts w:ascii="Arial" w:hAnsi="Arial"/>
        </w:rPr>
        <w:t>Laramore</w:t>
      </w:r>
      <w:proofErr w:type="spellEnd"/>
      <w:r>
        <w:rPr>
          <w:rFonts w:ascii="Arial" w:hAnsi="Arial"/>
        </w:rPr>
        <w:t xml:space="preserve">, S., J. </w:t>
      </w:r>
      <w:proofErr w:type="spellStart"/>
      <w:r>
        <w:rPr>
          <w:rFonts w:ascii="Arial" w:hAnsi="Arial"/>
        </w:rPr>
        <w:t>Scarpa</w:t>
      </w:r>
      <w:proofErr w:type="spellEnd"/>
      <w:r>
        <w:rPr>
          <w:rFonts w:ascii="Arial" w:hAnsi="Arial"/>
        </w:rPr>
        <w:t xml:space="preserve"> and B. McGraw. 2003. </w:t>
      </w:r>
    </w:p>
    <w:p w:rsidR="00002E24" w:rsidRPr="008C175D" w:rsidRDefault="00002E24">
      <w:pPr>
        <w:ind w:left="720"/>
        <w:jc w:val="both"/>
        <w:rPr>
          <w:rFonts w:ascii="Arial" w:hAnsi="Arial"/>
          <w:lang w:val="es-ES"/>
        </w:rPr>
      </w:pPr>
      <w:proofErr w:type="spellStart"/>
      <w:r w:rsidRPr="008C175D">
        <w:rPr>
          <w:rFonts w:ascii="Arial" w:hAnsi="Arial"/>
          <w:lang w:val="es-ES"/>
        </w:rPr>
        <w:t>Concentration</w:t>
      </w:r>
      <w:proofErr w:type="spellEnd"/>
      <w:r w:rsidRPr="008C175D">
        <w:rPr>
          <w:rFonts w:ascii="Arial" w:hAnsi="Arial"/>
          <w:lang w:val="es-ES"/>
        </w:rPr>
        <w:t xml:space="preserve"> de </w:t>
      </w:r>
      <w:proofErr w:type="spellStart"/>
      <w:r w:rsidRPr="008C175D">
        <w:rPr>
          <w:rFonts w:ascii="Arial" w:hAnsi="Arial"/>
          <w:lang w:val="es-ES"/>
        </w:rPr>
        <w:t>ions</w:t>
      </w:r>
      <w:proofErr w:type="spellEnd"/>
      <w:r w:rsidRPr="008C175D">
        <w:rPr>
          <w:rFonts w:ascii="Arial" w:hAnsi="Arial"/>
          <w:lang w:val="es-ES"/>
        </w:rPr>
        <w:t xml:space="preserve"> requerida para el cultivo de </w:t>
      </w:r>
      <w:proofErr w:type="spellStart"/>
      <w:r w:rsidRPr="008C175D">
        <w:rPr>
          <w:rFonts w:ascii="Arial" w:hAnsi="Arial"/>
          <w:u w:val="single"/>
          <w:lang w:val="es-ES"/>
        </w:rPr>
        <w:t>Litopenaeus</w:t>
      </w:r>
      <w:proofErr w:type="spellEnd"/>
      <w:r w:rsidRPr="008C175D">
        <w:rPr>
          <w:rFonts w:ascii="Arial" w:hAnsi="Arial"/>
          <w:lang w:val="es-ES"/>
        </w:rPr>
        <w:t xml:space="preserve"> </w:t>
      </w:r>
      <w:proofErr w:type="spellStart"/>
      <w:r w:rsidRPr="008C175D">
        <w:rPr>
          <w:rFonts w:ascii="Arial" w:hAnsi="Arial"/>
          <w:u w:val="single"/>
          <w:lang w:val="es-ES"/>
        </w:rPr>
        <w:t>vannamei</w:t>
      </w:r>
      <w:proofErr w:type="spellEnd"/>
      <w:r w:rsidRPr="008C175D">
        <w:rPr>
          <w:rFonts w:ascii="Arial" w:hAnsi="Arial"/>
          <w:lang w:val="es-ES"/>
        </w:rPr>
        <w:t xml:space="preserve"> en agua dulce.</w:t>
      </w:r>
    </w:p>
    <w:p w:rsidR="00002E24" w:rsidRDefault="00002E24">
      <w:pPr>
        <w:ind w:left="720"/>
        <w:jc w:val="both"/>
        <w:rPr>
          <w:rFonts w:ascii="Arial" w:hAnsi="Arial"/>
          <w:i/>
          <w:iCs/>
        </w:rPr>
      </w:pPr>
      <w:r>
        <w:rPr>
          <w:rFonts w:ascii="Arial" w:hAnsi="Arial"/>
          <w:i/>
          <w:iCs/>
        </w:rPr>
        <w:t xml:space="preserve">Printed: Panorama </w:t>
      </w:r>
      <w:proofErr w:type="spellStart"/>
      <w:r>
        <w:rPr>
          <w:rFonts w:ascii="Arial" w:hAnsi="Arial"/>
          <w:i/>
          <w:iCs/>
        </w:rPr>
        <w:t>Acuicola</w:t>
      </w:r>
      <w:proofErr w:type="spellEnd"/>
      <w:r>
        <w:rPr>
          <w:rFonts w:ascii="Arial" w:hAnsi="Arial"/>
          <w:i/>
          <w:iCs/>
        </w:rPr>
        <w:t xml:space="preserve"> Magazine. 8.2. 60-63.</w:t>
      </w:r>
    </w:p>
    <w:p w:rsidR="00002E24" w:rsidRDefault="00002E24">
      <w:pPr>
        <w:ind w:left="720"/>
        <w:jc w:val="both"/>
        <w:rPr>
          <w:rFonts w:ascii="Arial" w:hAnsi="Arial"/>
        </w:rPr>
      </w:pPr>
    </w:p>
    <w:p w:rsidR="00002E24" w:rsidRDefault="00002E24">
      <w:pPr>
        <w:ind w:left="720" w:hanging="720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 6) </w:t>
      </w:r>
      <w:r>
        <w:rPr>
          <w:rFonts w:ascii="Arial" w:hAnsi="Arial"/>
        </w:rPr>
        <w:tab/>
      </w:r>
      <w:r>
        <w:rPr>
          <w:rFonts w:ascii="Arial" w:hAnsi="Arial" w:cs="Arial"/>
        </w:rPr>
        <w:t xml:space="preserve">Hoagland, R.H. III, Davis, D.A., Nguyen, A.H. and W.J. McGraw. 2003. </w:t>
      </w:r>
    </w:p>
    <w:p w:rsidR="00002E24" w:rsidRDefault="00002E24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Evaluation of practical bluegill diets with varying protein and energy levels.</w:t>
      </w:r>
    </w:p>
    <w:p w:rsidR="00002E24" w:rsidRDefault="00002E24">
      <w:pPr>
        <w:ind w:left="720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Printed: North American Journal of Aquaculture. 65. 2. 147–150.</w:t>
      </w:r>
    </w:p>
    <w:p w:rsidR="00002E24" w:rsidRDefault="00002E24">
      <w:pPr>
        <w:jc w:val="both"/>
        <w:rPr>
          <w:rFonts w:ascii="Arial" w:hAnsi="Arial" w:cs="Arial"/>
          <w:i/>
          <w:iCs/>
        </w:rPr>
      </w:pPr>
    </w:p>
    <w:p w:rsidR="00002E24" w:rsidRDefault="00002E24">
      <w:pPr>
        <w:ind w:left="720" w:hanging="720"/>
        <w:jc w:val="both"/>
        <w:rPr>
          <w:rFonts w:ascii="Arial" w:hAnsi="Arial"/>
        </w:rPr>
      </w:pPr>
      <w:r>
        <w:rPr>
          <w:rFonts w:ascii="Arial" w:hAnsi="Arial"/>
        </w:rPr>
        <w:t xml:space="preserve"> 7)</w:t>
      </w:r>
      <w:r>
        <w:rPr>
          <w:rFonts w:ascii="Arial" w:hAnsi="Arial"/>
        </w:rPr>
        <w:tab/>
        <w:t xml:space="preserve">McGraw, W.J. 2002. </w:t>
      </w:r>
    </w:p>
    <w:p w:rsidR="00002E24" w:rsidRDefault="00002E24">
      <w:pPr>
        <w:ind w:left="720"/>
        <w:jc w:val="both"/>
        <w:rPr>
          <w:rFonts w:ascii="Arial" w:hAnsi="Arial"/>
        </w:rPr>
      </w:pPr>
      <w:r>
        <w:rPr>
          <w:rFonts w:ascii="Arial" w:hAnsi="Arial"/>
        </w:rPr>
        <w:t>Utilization of heterotrophic and autotrophic bacteria in aquaculture.</w:t>
      </w:r>
    </w:p>
    <w:p w:rsidR="00002E24" w:rsidRDefault="00002E24">
      <w:pPr>
        <w:ind w:left="720"/>
        <w:jc w:val="both"/>
        <w:rPr>
          <w:rFonts w:ascii="Arial" w:hAnsi="Arial"/>
          <w:i/>
          <w:iCs/>
        </w:rPr>
      </w:pPr>
      <w:r>
        <w:rPr>
          <w:rFonts w:ascii="Arial" w:hAnsi="Arial"/>
          <w:i/>
          <w:iCs/>
        </w:rPr>
        <w:t>Printed : Global Aquaculture Advocate. 5.6.82-83.</w:t>
      </w:r>
    </w:p>
    <w:p w:rsidR="00002E24" w:rsidRDefault="00002E24">
      <w:pPr>
        <w:jc w:val="both"/>
        <w:rPr>
          <w:rFonts w:ascii="Arial" w:hAnsi="Arial"/>
        </w:rPr>
      </w:pPr>
    </w:p>
    <w:p w:rsidR="00002E24" w:rsidRDefault="00002E24">
      <w:pPr>
        <w:ind w:left="720" w:hanging="720"/>
        <w:jc w:val="both"/>
        <w:rPr>
          <w:rFonts w:ascii="Arial" w:hAnsi="Arial"/>
        </w:rPr>
      </w:pPr>
      <w:r>
        <w:rPr>
          <w:rFonts w:ascii="Arial" w:hAnsi="Arial"/>
        </w:rPr>
        <w:t xml:space="preserve"> 8) </w:t>
      </w:r>
      <w:r>
        <w:rPr>
          <w:rFonts w:ascii="Arial" w:hAnsi="Arial"/>
        </w:rPr>
        <w:tab/>
        <w:t>McGraw, W.J. 2002</w:t>
      </w:r>
    </w:p>
    <w:p w:rsidR="00002E24" w:rsidRDefault="00002E24">
      <w:pPr>
        <w:ind w:left="720"/>
        <w:jc w:val="both"/>
        <w:rPr>
          <w:rFonts w:ascii="Arial" w:hAnsi="Arial"/>
        </w:rPr>
      </w:pPr>
      <w:r>
        <w:rPr>
          <w:rFonts w:ascii="Arial" w:hAnsi="Arial"/>
        </w:rPr>
        <w:t xml:space="preserve">Minimum ions for the culture of marine shrimp in freshwater. Volume 10. </w:t>
      </w:r>
      <w:proofErr w:type="spellStart"/>
      <w:r>
        <w:rPr>
          <w:rFonts w:ascii="Arial" w:hAnsi="Arial"/>
        </w:rPr>
        <w:t>pg</w:t>
      </w:r>
      <w:proofErr w:type="spellEnd"/>
      <w:r>
        <w:rPr>
          <w:rFonts w:ascii="Arial" w:hAnsi="Arial"/>
        </w:rPr>
        <w:t xml:space="preserve"> 18-19.</w:t>
      </w:r>
    </w:p>
    <w:p w:rsidR="00002E24" w:rsidRDefault="00002E24">
      <w:pPr>
        <w:ind w:left="720"/>
        <w:jc w:val="both"/>
        <w:rPr>
          <w:rFonts w:ascii="Arial" w:hAnsi="Arial"/>
          <w:i/>
          <w:iCs/>
        </w:rPr>
      </w:pPr>
      <w:r>
        <w:rPr>
          <w:rFonts w:ascii="Arial" w:hAnsi="Arial"/>
          <w:i/>
          <w:iCs/>
        </w:rPr>
        <w:t>Printed : Fish Farming News. 2002.</w:t>
      </w:r>
    </w:p>
    <w:p w:rsidR="00002E24" w:rsidRDefault="00002E24">
      <w:pPr>
        <w:ind w:left="720"/>
        <w:jc w:val="both"/>
        <w:rPr>
          <w:rFonts w:ascii="Arial" w:hAnsi="Arial"/>
        </w:rPr>
      </w:pPr>
    </w:p>
    <w:p w:rsidR="00002E24" w:rsidRDefault="00002E24">
      <w:pPr>
        <w:ind w:left="720" w:hanging="720"/>
        <w:jc w:val="both"/>
        <w:rPr>
          <w:rFonts w:ascii="Arial" w:hAnsi="Arial"/>
        </w:rPr>
      </w:pPr>
      <w:r>
        <w:rPr>
          <w:rFonts w:ascii="Arial" w:hAnsi="Arial"/>
        </w:rPr>
        <w:t xml:space="preserve"> 9) </w:t>
      </w:r>
      <w:r>
        <w:rPr>
          <w:rFonts w:ascii="Arial" w:hAnsi="Arial"/>
        </w:rPr>
        <w:tab/>
        <w:t xml:space="preserve">McGraw, W.J. and J. </w:t>
      </w:r>
      <w:proofErr w:type="spellStart"/>
      <w:r>
        <w:rPr>
          <w:rFonts w:ascii="Arial" w:hAnsi="Arial"/>
        </w:rPr>
        <w:t>Scarpa</w:t>
      </w:r>
      <w:proofErr w:type="spellEnd"/>
      <w:r>
        <w:rPr>
          <w:rFonts w:ascii="Arial" w:hAnsi="Arial"/>
        </w:rPr>
        <w:t xml:space="preserve">. 2002. </w:t>
      </w:r>
    </w:p>
    <w:p w:rsidR="00002E24" w:rsidRDefault="00002E24">
      <w:pPr>
        <w:ind w:left="720"/>
        <w:jc w:val="both"/>
        <w:rPr>
          <w:rFonts w:ascii="Arial" w:hAnsi="Arial"/>
        </w:rPr>
      </w:pPr>
      <w:r>
        <w:rPr>
          <w:rFonts w:ascii="Arial" w:hAnsi="Arial"/>
        </w:rPr>
        <w:t>Marine shrimp (</w:t>
      </w:r>
      <w:proofErr w:type="spellStart"/>
      <w:r>
        <w:rPr>
          <w:rFonts w:ascii="Arial" w:hAnsi="Arial"/>
          <w:u w:val="single"/>
        </w:rPr>
        <w:t>Litopenaeus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  <w:u w:val="single"/>
        </w:rPr>
        <w:t>vannamei</w:t>
      </w:r>
      <w:proofErr w:type="spellEnd"/>
      <w:r>
        <w:rPr>
          <w:rFonts w:ascii="Arial" w:hAnsi="Arial"/>
        </w:rPr>
        <w:t xml:space="preserve">) culture in freshwater: determining minimum ion concentrations. </w:t>
      </w:r>
    </w:p>
    <w:p w:rsidR="00002E24" w:rsidRDefault="00002E24">
      <w:pPr>
        <w:ind w:left="720"/>
        <w:jc w:val="both"/>
        <w:rPr>
          <w:rFonts w:ascii="Arial" w:hAnsi="Arial"/>
          <w:i/>
          <w:iCs/>
        </w:rPr>
      </w:pPr>
      <w:r>
        <w:rPr>
          <w:rFonts w:ascii="Arial" w:hAnsi="Arial"/>
          <w:i/>
          <w:iCs/>
        </w:rPr>
        <w:t>Printed : Global Aquaculture Advocate. 5.3.36-38.</w:t>
      </w:r>
    </w:p>
    <w:p w:rsidR="00002E24" w:rsidRDefault="00002E24">
      <w:pPr>
        <w:ind w:left="90"/>
        <w:jc w:val="both"/>
        <w:rPr>
          <w:rFonts w:ascii="Arial" w:hAnsi="Arial"/>
          <w:i/>
          <w:iCs/>
        </w:rPr>
      </w:pPr>
    </w:p>
    <w:p w:rsidR="00002E24" w:rsidRDefault="00002E2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10)</w:t>
      </w:r>
      <w:r>
        <w:rPr>
          <w:rFonts w:ascii="Arial" w:hAnsi="Arial" w:cs="Arial"/>
        </w:rPr>
        <w:tab/>
        <w:t xml:space="preserve">Davis, D. A., </w:t>
      </w:r>
      <w:proofErr w:type="spellStart"/>
      <w:r>
        <w:rPr>
          <w:rFonts w:ascii="Arial" w:hAnsi="Arial" w:cs="Arial"/>
        </w:rPr>
        <w:t>Saoud</w:t>
      </w:r>
      <w:proofErr w:type="spellEnd"/>
      <w:r>
        <w:rPr>
          <w:rFonts w:ascii="Arial" w:hAnsi="Arial" w:cs="Arial"/>
        </w:rPr>
        <w:t xml:space="preserve">, </w:t>
      </w:r>
      <w:smartTag w:uri="urn:schemas-microsoft-com:office:smarttags" w:element="place">
        <w:r>
          <w:rPr>
            <w:rFonts w:ascii="Arial" w:hAnsi="Arial" w:cs="Arial"/>
          </w:rPr>
          <w:t>I.</w:t>
        </w:r>
      </w:smartTag>
      <w:r>
        <w:rPr>
          <w:rFonts w:ascii="Arial" w:hAnsi="Arial" w:cs="Arial"/>
        </w:rPr>
        <w:t xml:space="preserve"> P., McGraw, W. J., Rouse, D. B., 2002. Considerations for </w:t>
      </w:r>
      <w:proofErr w:type="spellStart"/>
      <w:r>
        <w:rPr>
          <w:rFonts w:ascii="Arial" w:hAnsi="Arial" w:cs="Arial"/>
        </w:rPr>
        <w:t>Litopenaeus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vannamei</w:t>
      </w:r>
      <w:proofErr w:type="spellEnd"/>
      <w:r>
        <w:rPr>
          <w:rFonts w:ascii="Arial" w:hAnsi="Arial" w:cs="Arial"/>
        </w:rPr>
        <w:t xml:space="preserve"> reared in inland low salinity waters. </w:t>
      </w:r>
    </w:p>
    <w:p w:rsidR="00002E24" w:rsidRPr="008C175D" w:rsidRDefault="00002E24">
      <w:pPr>
        <w:ind w:left="720"/>
        <w:jc w:val="both"/>
        <w:rPr>
          <w:rFonts w:ascii="Arial" w:hAnsi="Arial" w:cs="Arial"/>
          <w:i/>
          <w:iCs/>
          <w:lang w:val="es-ES"/>
        </w:rPr>
      </w:pPr>
      <w:proofErr w:type="spellStart"/>
      <w:r w:rsidRPr="008C175D">
        <w:rPr>
          <w:rFonts w:ascii="Arial" w:hAnsi="Arial" w:cs="Arial"/>
          <w:i/>
          <w:iCs/>
          <w:lang w:val="es-ES"/>
        </w:rPr>
        <w:t>Printed</w:t>
      </w:r>
      <w:proofErr w:type="spellEnd"/>
      <w:r w:rsidRPr="008C175D">
        <w:rPr>
          <w:rFonts w:ascii="Arial" w:hAnsi="Arial" w:cs="Arial"/>
          <w:i/>
          <w:iCs/>
          <w:lang w:val="es-ES"/>
        </w:rPr>
        <w:t xml:space="preserve">: Cruz-Suárez, L. E., </w:t>
      </w:r>
      <w:proofErr w:type="spellStart"/>
      <w:r w:rsidRPr="008C175D">
        <w:rPr>
          <w:rFonts w:ascii="Arial" w:hAnsi="Arial" w:cs="Arial"/>
          <w:i/>
          <w:iCs/>
          <w:lang w:val="es-ES"/>
        </w:rPr>
        <w:t>Ricque</w:t>
      </w:r>
      <w:proofErr w:type="spellEnd"/>
      <w:r w:rsidRPr="008C175D">
        <w:rPr>
          <w:rFonts w:ascii="Arial" w:hAnsi="Arial" w:cs="Arial"/>
          <w:i/>
          <w:iCs/>
          <w:lang w:val="es-ES"/>
        </w:rPr>
        <w:t xml:space="preserve">-Marie, D., Tapia-Salazar, M., Gaxiola-Cortés, M. G., </w:t>
      </w:r>
      <w:proofErr w:type="spellStart"/>
      <w:r w:rsidRPr="008C175D">
        <w:rPr>
          <w:rFonts w:ascii="Arial" w:hAnsi="Arial" w:cs="Arial"/>
          <w:i/>
          <w:iCs/>
          <w:lang w:val="es-ES"/>
        </w:rPr>
        <w:t>Simoes</w:t>
      </w:r>
      <w:proofErr w:type="spellEnd"/>
      <w:r w:rsidRPr="008C175D">
        <w:rPr>
          <w:rFonts w:ascii="Arial" w:hAnsi="Arial" w:cs="Arial"/>
          <w:i/>
          <w:iCs/>
          <w:lang w:val="es-ES"/>
        </w:rPr>
        <w:t xml:space="preserve">, N. (Eds.). Avances en Nutrición Acuícola VI. Memorias </w:t>
      </w:r>
      <w:r w:rsidRPr="008C175D">
        <w:rPr>
          <w:rFonts w:ascii="Arial" w:hAnsi="Arial" w:cs="Arial"/>
          <w:i/>
          <w:iCs/>
          <w:lang w:val="es-ES"/>
        </w:rPr>
        <w:tab/>
        <w:t xml:space="preserve">del VI </w:t>
      </w:r>
      <w:proofErr w:type="spellStart"/>
      <w:r w:rsidRPr="008C175D">
        <w:rPr>
          <w:rFonts w:ascii="Arial" w:hAnsi="Arial" w:cs="Arial"/>
          <w:i/>
          <w:iCs/>
          <w:lang w:val="es-ES"/>
        </w:rPr>
        <w:t>Simposium</w:t>
      </w:r>
      <w:proofErr w:type="spellEnd"/>
      <w:r w:rsidRPr="008C175D">
        <w:rPr>
          <w:rFonts w:ascii="Arial" w:hAnsi="Arial" w:cs="Arial"/>
          <w:i/>
          <w:iCs/>
          <w:lang w:val="es-ES"/>
        </w:rPr>
        <w:t xml:space="preserve"> Internacional de Nutrición Acuícola. 3 al 6 de Septiembre del 2002. Cancún, Quintana Roo, México.</w:t>
      </w:r>
    </w:p>
    <w:p w:rsidR="00002E24" w:rsidRPr="008C175D" w:rsidRDefault="00002E24">
      <w:pPr>
        <w:ind w:left="720"/>
        <w:jc w:val="both"/>
        <w:rPr>
          <w:rFonts w:ascii="Arial" w:hAnsi="Arial" w:cs="Arial"/>
          <w:i/>
          <w:iCs/>
          <w:lang w:val="es-ES"/>
        </w:rPr>
      </w:pPr>
    </w:p>
    <w:p w:rsidR="00002E24" w:rsidRDefault="00002E24">
      <w:pPr>
        <w:ind w:left="720" w:hanging="720"/>
        <w:jc w:val="both"/>
        <w:rPr>
          <w:rFonts w:ascii="Arial" w:hAnsi="Arial"/>
        </w:rPr>
      </w:pPr>
      <w:r w:rsidRPr="008C175D">
        <w:rPr>
          <w:rFonts w:ascii="Arial" w:hAnsi="Arial"/>
          <w:lang w:val="es-ES"/>
        </w:rPr>
        <w:t xml:space="preserve">11) </w:t>
      </w:r>
      <w:r w:rsidRPr="008C175D">
        <w:rPr>
          <w:rFonts w:ascii="Arial" w:hAnsi="Arial"/>
          <w:lang w:val="es-ES"/>
        </w:rPr>
        <w:tab/>
        <w:t>McGraw, W.J., D. Allen Davis,</w:t>
      </w:r>
      <w:r w:rsidRPr="008C175D">
        <w:rPr>
          <w:rFonts w:ascii="Arial" w:hAnsi="Arial"/>
          <w:b/>
          <w:lang w:val="es-ES"/>
        </w:rPr>
        <w:t xml:space="preserve"> </w:t>
      </w:r>
      <w:r w:rsidRPr="008C175D">
        <w:rPr>
          <w:rFonts w:ascii="Arial" w:hAnsi="Arial"/>
          <w:lang w:val="es-ES"/>
        </w:rPr>
        <w:t xml:space="preserve">D.B. </w:t>
      </w:r>
      <w:proofErr w:type="spellStart"/>
      <w:r w:rsidRPr="008C175D">
        <w:rPr>
          <w:rFonts w:ascii="Arial" w:hAnsi="Arial"/>
          <w:lang w:val="es-ES"/>
        </w:rPr>
        <w:t>Rouse</w:t>
      </w:r>
      <w:proofErr w:type="spellEnd"/>
      <w:r w:rsidRPr="008C175D">
        <w:rPr>
          <w:rFonts w:ascii="Arial" w:hAnsi="Arial"/>
          <w:lang w:val="es-ES"/>
        </w:rPr>
        <w:t xml:space="preserve">, and D.R. </w:t>
      </w:r>
      <w:proofErr w:type="spellStart"/>
      <w:r w:rsidRPr="008C175D">
        <w:rPr>
          <w:rFonts w:ascii="Arial" w:hAnsi="Arial"/>
          <w:lang w:val="es-ES"/>
        </w:rPr>
        <w:t>Teichert-Coddington</w:t>
      </w:r>
      <w:proofErr w:type="spellEnd"/>
      <w:r w:rsidRPr="008C175D">
        <w:rPr>
          <w:rFonts w:ascii="Arial" w:hAnsi="Arial"/>
          <w:lang w:val="es-ES"/>
        </w:rPr>
        <w:t xml:space="preserve">. </w:t>
      </w:r>
      <w:r>
        <w:rPr>
          <w:rFonts w:ascii="Arial" w:hAnsi="Arial"/>
        </w:rPr>
        <w:t>2002.</w:t>
      </w:r>
    </w:p>
    <w:p w:rsidR="00002E24" w:rsidRDefault="00002E24">
      <w:pPr>
        <w:ind w:left="720"/>
        <w:jc w:val="both"/>
        <w:rPr>
          <w:rFonts w:ascii="Arial" w:hAnsi="Arial"/>
        </w:rPr>
      </w:pPr>
      <w:r>
        <w:rPr>
          <w:rFonts w:ascii="Arial" w:hAnsi="Arial"/>
        </w:rPr>
        <w:t xml:space="preserve">Acclimation of the Pacific white shrimp to various salinities: influence of age, salinity endpoint and acclimation rate. </w:t>
      </w:r>
    </w:p>
    <w:p w:rsidR="00002E24" w:rsidRDefault="00002E24">
      <w:pPr>
        <w:ind w:left="720"/>
        <w:jc w:val="both"/>
        <w:rPr>
          <w:rFonts w:ascii="Arial" w:hAnsi="Arial"/>
          <w:i/>
          <w:iCs/>
        </w:rPr>
      </w:pPr>
      <w:r>
        <w:rPr>
          <w:rFonts w:ascii="Arial" w:hAnsi="Arial"/>
          <w:i/>
          <w:iCs/>
        </w:rPr>
        <w:t>Printed : Journal of the World Aquaculture Society. 33.1.78-84 .</w:t>
      </w:r>
    </w:p>
    <w:p w:rsidR="00002E24" w:rsidRDefault="00002E24">
      <w:pPr>
        <w:ind w:left="720" w:hanging="720"/>
        <w:jc w:val="both"/>
        <w:rPr>
          <w:rFonts w:ascii="Arial" w:hAnsi="Arial"/>
        </w:rPr>
      </w:pPr>
    </w:p>
    <w:p w:rsidR="00002E24" w:rsidRDefault="00002E24">
      <w:pPr>
        <w:ind w:left="720" w:hanging="720"/>
        <w:jc w:val="both"/>
        <w:rPr>
          <w:rFonts w:ascii="Arial" w:hAnsi="Arial"/>
        </w:rPr>
      </w:pPr>
      <w:r>
        <w:rPr>
          <w:rFonts w:ascii="Arial" w:hAnsi="Arial"/>
        </w:rPr>
        <w:t xml:space="preserve">12) </w:t>
      </w:r>
      <w:r>
        <w:rPr>
          <w:rFonts w:ascii="Arial" w:hAnsi="Arial"/>
        </w:rPr>
        <w:tab/>
        <w:t xml:space="preserve">McGraw, W.J., D.R. </w:t>
      </w:r>
      <w:proofErr w:type="spellStart"/>
      <w:r>
        <w:rPr>
          <w:rFonts w:ascii="Arial" w:hAnsi="Arial"/>
        </w:rPr>
        <w:t>Teichert-Coddington</w:t>
      </w:r>
      <w:proofErr w:type="spellEnd"/>
      <w:r>
        <w:rPr>
          <w:rFonts w:ascii="Arial" w:hAnsi="Arial"/>
        </w:rPr>
        <w:t xml:space="preserve">, D.B. Rouse and C.E. Boyd. 2001. </w:t>
      </w:r>
    </w:p>
    <w:p w:rsidR="00002E24" w:rsidRDefault="00002E24">
      <w:pPr>
        <w:ind w:left="720"/>
        <w:jc w:val="both"/>
        <w:rPr>
          <w:rFonts w:ascii="Arial" w:hAnsi="Arial"/>
        </w:rPr>
      </w:pPr>
      <w:r>
        <w:rPr>
          <w:rFonts w:ascii="Arial" w:hAnsi="Arial"/>
        </w:rPr>
        <w:t xml:space="preserve">Higher minimum dissolved oxygen concentrations increase shrimp yields. </w:t>
      </w:r>
    </w:p>
    <w:p w:rsidR="00002E24" w:rsidRDefault="00002E24">
      <w:pPr>
        <w:ind w:left="720"/>
        <w:jc w:val="both"/>
        <w:rPr>
          <w:rFonts w:ascii="Arial" w:hAnsi="Arial"/>
          <w:i/>
          <w:iCs/>
        </w:rPr>
      </w:pPr>
      <w:r>
        <w:rPr>
          <w:rFonts w:ascii="Arial" w:hAnsi="Arial"/>
          <w:i/>
          <w:iCs/>
        </w:rPr>
        <w:t>Printed : Aquaculture.199. 311-321.</w:t>
      </w:r>
    </w:p>
    <w:p w:rsidR="00002E24" w:rsidRDefault="00002E24">
      <w:pPr>
        <w:ind w:left="720"/>
        <w:jc w:val="both"/>
        <w:rPr>
          <w:rFonts w:ascii="Arial" w:hAnsi="Arial"/>
          <w:i/>
          <w:iCs/>
        </w:rPr>
      </w:pPr>
    </w:p>
    <w:p w:rsidR="0062570A" w:rsidRDefault="0062570A">
      <w:pPr>
        <w:rPr>
          <w:rFonts w:ascii="Arial" w:hAnsi="Arial"/>
          <w:sz w:val="24"/>
        </w:rPr>
      </w:pPr>
    </w:p>
    <w:sectPr w:rsidR="0062570A" w:rsidSect="006977F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720" w:left="1440" w:header="510" w:footer="43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B3C" w:rsidRDefault="007A6B3C">
      <w:r>
        <w:separator/>
      </w:r>
    </w:p>
  </w:endnote>
  <w:endnote w:type="continuationSeparator" w:id="0">
    <w:p w:rsidR="007A6B3C" w:rsidRDefault="007A6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120" w:rsidRDefault="00CA312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E24" w:rsidRPr="00436170" w:rsidRDefault="00436170">
    <w:pPr>
      <w:pStyle w:val="Footer"/>
      <w:rPr>
        <w:rFonts w:asciiTheme="minorHAnsi" w:hAnsiTheme="minorHAnsi" w:cs="Arial"/>
        <w:sz w:val="16"/>
        <w:szCs w:val="16"/>
      </w:rPr>
    </w:pPr>
    <w:r w:rsidRPr="00436170">
      <w:rPr>
        <w:rStyle w:val="PageNumber"/>
        <w:rFonts w:asciiTheme="minorHAnsi" w:hAnsiTheme="minorHAnsi"/>
        <w:sz w:val="16"/>
        <w:szCs w:val="16"/>
      </w:rPr>
      <w:t>CV - McGraw</w:t>
    </w:r>
    <w:r w:rsidR="00CE30B3" w:rsidRPr="00436170">
      <w:rPr>
        <w:rStyle w:val="PageNumber"/>
        <w:rFonts w:asciiTheme="minorHAnsi" w:hAnsiTheme="minorHAnsi"/>
        <w:sz w:val="16"/>
        <w:szCs w:val="16"/>
      </w:rPr>
      <w:tab/>
    </w:r>
    <w:r w:rsidR="00CE30B3" w:rsidRPr="00436170">
      <w:rPr>
        <w:rStyle w:val="PageNumber"/>
        <w:rFonts w:asciiTheme="minorHAnsi" w:hAnsiTheme="minorHAnsi"/>
        <w:sz w:val="16"/>
        <w:szCs w:val="16"/>
      </w:rPr>
      <w:tab/>
    </w:r>
    <w:r w:rsidR="008766AD" w:rsidRPr="00436170">
      <w:rPr>
        <w:rStyle w:val="PageNumber"/>
        <w:rFonts w:asciiTheme="minorHAnsi" w:hAnsiTheme="minorHAnsi" w:cs="Arial"/>
        <w:sz w:val="16"/>
        <w:szCs w:val="16"/>
      </w:rPr>
      <w:fldChar w:fldCharType="begin"/>
    </w:r>
    <w:r w:rsidR="00002E24" w:rsidRPr="00436170">
      <w:rPr>
        <w:rStyle w:val="PageNumber"/>
        <w:rFonts w:asciiTheme="minorHAnsi" w:hAnsiTheme="minorHAnsi" w:cs="Arial"/>
        <w:sz w:val="16"/>
        <w:szCs w:val="16"/>
      </w:rPr>
      <w:instrText xml:space="preserve"> PAGE </w:instrText>
    </w:r>
    <w:r w:rsidR="008766AD" w:rsidRPr="00436170">
      <w:rPr>
        <w:rStyle w:val="PageNumber"/>
        <w:rFonts w:asciiTheme="minorHAnsi" w:hAnsiTheme="minorHAnsi" w:cs="Arial"/>
        <w:sz w:val="16"/>
        <w:szCs w:val="16"/>
      </w:rPr>
      <w:fldChar w:fldCharType="separate"/>
    </w:r>
    <w:r w:rsidR="002E6D48">
      <w:rPr>
        <w:rStyle w:val="PageNumber"/>
        <w:rFonts w:asciiTheme="minorHAnsi" w:hAnsiTheme="minorHAnsi" w:cs="Arial"/>
        <w:noProof/>
        <w:sz w:val="16"/>
        <w:szCs w:val="16"/>
      </w:rPr>
      <w:t>3</w:t>
    </w:r>
    <w:r w:rsidR="008766AD" w:rsidRPr="00436170">
      <w:rPr>
        <w:rStyle w:val="PageNumber"/>
        <w:rFonts w:asciiTheme="minorHAnsi" w:hAnsiTheme="minorHAnsi" w:cs="Arial"/>
        <w:sz w:val="16"/>
        <w:szCs w:val="16"/>
      </w:rPr>
      <w:fldChar w:fldCharType="end"/>
    </w:r>
    <w:r w:rsidR="00CA3120">
      <w:rPr>
        <w:rStyle w:val="PageNumber"/>
        <w:rFonts w:asciiTheme="minorHAnsi" w:hAnsiTheme="minorHAnsi" w:cs="Arial"/>
        <w:sz w:val="16"/>
        <w:szCs w:val="16"/>
      </w:rPr>
      <w:t xml:space="preserve">   of  6</w:t>
    </w:r>
    <w:r w:rsidR="00002E24" w:rsidRPr="00436170">
      <w:rPr>
        <w:rStyle w:val="PageNumber"/>
        <w:rFonts w:asciiTheme="minorHAnsi" w:hAnsiTheme="minorHAnsi" w:cs="Arial"/>
        <w:sz w:val="16"/>
        <w:szCs w:val="16"/>
      </w:rPr>
      <w:t xml:space="preserve">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120" w:rsidRDefault="00CA312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B3C" w:rsidRDefault="007A6B3C">
      <w:r>
        <w:separator/>
      </w:r>
    </w:p>
  </w:footnote>
  <w:footnote w:type="continuationSeparator" w:id="0">
    <w:p w:rsidR="007A6B3C" w:rsidRDefault="007A6B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120" w:rsidRDefault="00CA312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120" w:rsidRDefault="00CA312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120" w:rsidRDefault="00CA312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E0B75"/>
    <w:multiLevelType w:val="hybridMultilevel"/>
    <w:tmpl w:val="FA8431AE"/>
    <w:lvl w:ilvl="0" w:tplc="7694856C">
      <w:start w:val="1"/>
      <w:numFmt w:val="decimal"/>
      <w:lvlText w:val="%1)"/>
      <w:lvlJc w:val="left"/>
      <w:pPr>
        <w:tabs>
          <w:tab w:val="num" w:pos="1185"/>
        </w:tabs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05"/>
        </w:tabs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25"/>
        </w:tabs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45"/>
        </w:tabs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65"/>
        </w:tabs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85"/>
        </w:tabs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05"/>
        </w:tabs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25"/>
        </w:tabs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45"/>
        </w:tabs>
        <w:ind w:left="6945" w:hanging="180"/>
      </w:pPr>
    </w:lvl>
  </w:abstractNum>
  <w:abstractNum w:abstractNumId="1">
    <w:nsid w:val="244D620D"/>
    <w:multiLevelType w:val="hybridMultilevel"/>
    <w:tmpl w:val="2B3E57B2"/>
    <w:lvl w:ilvl="0" w:tplc="2DC07642">
      <w:start w:val="3"/>
      <w:numFmt w:val="decimal"/>
      <w:lvlText w:val="%1)"/>
      <w:lvlJc w:val="left"/>
      <w:pPr>
        <w:tabs>
          <w:tab w:val="num" w:pos="1305"/>
        </w:tabs>
        <w:ind w:left="13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abstractNum w:abstractNumId="2">
    <w:nsid w:val="25851216"/>
    <w:multiLevelType w:val="hybridMultilevel"/>
    <w:tmpl w:val="ADCE2D8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D556C9"/>
    <w:multiLevelType w:val="hybridMultilevel"/>
    <w:tmpl w:val="857C5624"/>
    <w:lvl w:ilvl="0" w:tplc="29807122">
      <w:start w:val="10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C83352F"/>
    <w:multiLevelType w:val="hybridMultilevel"/>
    <w:tmpl w:val="3CE81DBA"/>
    <w:lvl w:ilvl="0" w:tplc="71AAFB2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23D5AC9"/>
    <w:multiLevelType w:val="singleLevel"/>
    <w:tmpl w:val="2D9AC0A0"/>
    <w:lvl w:ilvl="0">
      <w:start w:val="1"/>
      <w:numFmt w:val="decimal"/>
      <w:lvlText w:val="(%1)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6">
    <w:nsid w:val="4B776124"/>
    <w:multiLevelType w:val="singleLevel"/>
    <w:tmpl w:val="E1F8A752"/>
    <w:lvl w:ilvl="0">
      <w:start w:val="561"/>
      <w:numFmt w:val="decimal"/>
      <w:lvlText w:val="(%1)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7">
    <w:nsid w:val="4E8760BD"/>
    <w:multiLevelType w:val="hybridMultilevel"/>
    <w:tmpl w:val="0C3CA8F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3DB3199"/>
    <w:multiLevelType w:val="hybridMultilevel"/>
    <w:tmpl w:val="F2042BC8"/>
    <w:lvl w:ilvl="0" w:tplc="A4D28E4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44A71A1"/>
    <w:multiLevelType w:val="hybridMultilevel"/>
    <w:tmpl w:val="1802670E"/>
    <w:lvl w:ilvl="0" w:tplc="A24009E0">
      <w:start w:val="3"/>
      <w:numFmt w:val="decimal"/>
      <w:lvlText w:val="%1)"/>
      <w:lvlJc w:val="left"/>
      <w:pPr>
        <w:tabs>
          <w:tab w:val="num" w:pos="1185"/>
        </w:tabs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05"/>
        </w:tabs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25"/>
        </w:tabs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45"/>
        </w:tabs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65"/>
        </w:tabs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85"/>
        </w:tabs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05"/>
        </w:tabs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25"/>
        </w:tabs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45"/>
        </w:tabs>
        <w:ind w:left="6945" w:hanging="180"/>
      </w:pPr>
    </w:lvl>
  </w:abstractNum>
  <w:abstractNum w:abstractNumId="10">
    <w:nsid w:val="59056E0D"/>
    <w:multiLevelType w:val="hybridMultilevel"/>
    <w:tmpl w:val="D3A8925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2937650"/>
    <w:multiLevelType w:val="hybridMultilevel"/>
    <w:tmpl w:val="D9A4174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D5944C3"/>
    <w:multiLevelType w:val="hybridMultilevel"/>
    <w:tmpl w:val="A12EE552"/>
    <w:lvl w:ilvl="0" w:tplc="24D08AF0">
      <w:start w:val="3"/>
      <w:numFmt w:val="decimal"/>
      <w:lvlText w:val="%1)"/>
      <w:lvlJc w:val="left"/>
      <w:pPr>
        <w:tabs>
          <w:tab w:val="num" w:pos="1185"/>
        </w:tabs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05"/>
        </w:tabs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25"/>
        </w:tabs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45"/>
        </w:tabs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65"/>
        </w:tabs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85"/>
        </w:tabs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05"/>
        </w:tabs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25"/>
        </w:tabs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45"/>
        </w:tabs>
        <w:ind w:left="6945" w:hanging="180"/>
      </w:pPr>
    </w:lvl>
  </w:abstractNum>
  <w:abstractNum w:abstractNumId="13">
    <w:nsid w:val="7F5D6966"/>
    <w:multiLevelType w:val="hybridMultilevel"/>
    <w:tmpl w:val="4B30C5F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5"/>
    <w:lvlOverride w:ilvl="0">
      <w:lvl w:ilvl="0">
        <w:start w:val="2"/>
        <w:numFmt w:val="decimal"/>
        <w:lvlText w:val="(%1) 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b/>
          <w:i w:val="0"/>
          <w:sz w:val="20"/>
          <w:u w:val="none"/>
        </w:rPr>
      </w:lvl>
    </w:lvlOverride>
  </w:num>
  <w:num w:numId="4">
    <w:abstractNumId w:val="11"/>
  </w:num>
  <w:num w:numId="5">
    <w:abstractNumId w:val="0"/>
  </w:num>
  <w:num w:numId="6">
    <w:abstractNumId w:val="1"/>
  </w:num>
  <w:num w:numId="7">
    <w:abstractNumId w:val="9"/>
  </w:num>
  <w:num w:numId="8">
    <w:abstractNumId w:val="12"/>
  </w:num>
  <w:num w:numId="9">
    <w:abstractNumId w:val="4"/>
  </w:num>
  <w:num w:numId="10">
    <w:abstractNumId w:val="8"/>
  </w:num>
  <w:num w:numId="11">
    <w:abstractNumId w:val="3"/>
  </w:num>
  <w:num w:numId="12">
    <w:abstractNumId w:val="10"/>
  </w:num>
  <w:num w:numId="13">
    <w:abstractNumId w:val="7"/>
  </w:num>
  <w:num w:numId="14">
    <w:abstractNumId w:val="1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US" w:vendorID="64" w:dllVersion="131077" w:nlCheck="1" w:checkStyle="1"/>
  <w:activeWritingStyle w:appName="MSWord" w:lang="en-AU" w:vendorID="64" w:dllVersion="131077" w:nlCheck="1" w:checkStyle="1"/>
  <w:activeWritingStyle w:appName="MSWord" w:lang="en-US" w:vendorID="64" w:dllVersion="131078" w:nlCheck="1" w:checkStyle="0"/>
  <w:activeWritingStyle w:appName="MSWord" w:lang="es-ES" w:vendorID="64" w:dllVersion="131078" w:nlCheck="1" w:checkStyle="0"/>
  <w:activeWritingStyle w:appName="MSWord" w:lang="en-GB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70A"/>
    <w:rsid w:val="00002E24"/>
    <w:rsid w:val="00024F1D"/>
    <w:rsid w:val="000322A7"/>
    <w:rsid w:val="00034393"/>
    <w:rsid w:val="00043446"/>
    <w:rsid w:val="000442BC"/>
    <w:rsid w:val="0006262E"/>
    <w:rsid w:val="000627F4"/>
    <w:rsid w:val="00064CF3"/>
    <w:rsid w:val="00087741"/>
    <w:rsid w:val="00096EB6"/>
    <w:rsid w:val="000B25FD"/>
    <w:rsid w:val="000B2FC2"/>
    <w:rsid w:val="000B594E"/>
    <w:rsid w:val="000E0D10"/>
    <w:rsid w:val="00100D67"/>
    <w:rsid w:val="00126976"/>
    <w:rsid w:val="00126DB9"/>
    <w:rsid w:val="00142E4D"/>
    <w:rsid w:val="001623A1"/>
    <w:rsid w:val="00165791"/>
    <w:rsid w:val="001755DA"/>
    <w:rsid w:val="00176DF9"/>
    <w:rsid w:val="001A18AF"/>
    <w:rsid w:val="001A220C"/>
    <w:rsid w:val="001A3306"/>
    <w:rsid w:val="001F22FF"/>
    <w:rsid w:val="00203EB8"/>
    <w:rsid w:val="00214378"/>
    <w:rsid w:val="00253114"/>
    <w:rsid w:val="00272242"/>
    <w:rsid w:val="00282F52"/>
    <w:rsid w:val="002E6D48"/>
    <w:rsid w:val="002F18C4"/>
    <w:rsid w:val="0030250B"/>
    <w:rsid w:val="003164E9"/>
    <w:rsid w:val="00321B7E"/>
    <w:rsid w:val="003258D1"/>
    <w:rsid w:val="003901F2"/>
    <w:rsid w:val="00391E3C"/>
    <w:rsid w:val="003A0B58"/>
    <w:rsid w:val="003C01D4"/>
    <w:rsid w:val="003C64E8"/>
    <w:rsid w:val="003D7B7D"/>
    <w:rsid w:val="004053CC"/>
    <w:rsid w:val="0041583F"/>
    <w:rsid w:val="00436170"/>
    <w:rsid w:val="004405F1"/>
    <w:rsid w:val="004472F1"/>
    <w:rsid w:val="0045676E"/>
    <w:rsid w:val="0047232E"/>
    <w:rsid w:val="00490D93"/>
    <w:rsid w:val="0049543D"/>
    <w:rsid w:val="00497C72"/>
    <w:rsid w:val="004B690D"/>
    <w:rsid w:val="004D1519"/>
    <w:rsid w:val="004E0FA2"/>
    <w:rsid w:val="004F4F15"/>
    <w:rsid w:val="00515181"/>
    <w:rsid w:val="005214DD"/>
    <w:rsid w:val="00571166"/>
    <w:rsid w:val="005E3E31"/>
    <w:rsid w:val="005E4B59"/>
    <w:rsid w:val="005E5BEB"/>
    <w:rsid w:val="0062570A"/>
    <w:rsid w:val="00637354"/>
    <w:rsid w:val="006768C9"/>
    <w:rsid w:val="006977F3"/>
    <w:rsid w:val="006A615F"/>
    <w:rsid w:val="006E5F42"/>
    <w:rsid w:val="006F007F"/>
    <w:rsid w:val="00701364"/>
    <w:rsid w:val="00711649"/>
    <w:rsid w:val="00721037"/>
    <w:rsid w:val="0072346E"/>
    <w:rsid w:val="00755ABD"/>
    <w:rsid w:val="00761A63"/>
    <w:rsid w:val="00764714"/>
    <w:rsid w:val="00773522"/>
    <w:rsid w:val="007849FE"/>
    <w:rsid w:val="007A6B3C"/>
    <w:rsid w:val="007B5CDE"/>
    <w:rsid w:val="007C39E5"/>
    <w:rsid w:val="007E20D8"/>
    <w:rsid w:val="007F3B27"/>
    <w:rsid w:val="007F4A57"/>
    <w:rsid w:val="00817F53"/>
    <w:rsid w:val="00852D6C"/>
    <w:rsid w:val="00854059"/>
    <w:rsid w:val="008766AD"/>
    <w:rsid w:val="00885574"/>
    <w:rsid w:val="008A24CE"/>
    <w:rsid w:val="008C175D"/>
    <w:rsid w:val="008D4722"/>
    <w:rsid w:val="008D53D4"/>
    <w:rsid w:val="0093157B"/>
    <w:rsid w:val="00936549"/>
    <w:rsid w:val="00956ACE"/>
    <w:rsid w:val="00980912"/>
    <w:rsid w:val="00982FC3"/>
    <w:rsid w:val="009939B6"/>
    <w:rsid w:val="009A3C27"/>
    <w:rsid w:val="009F3CA8"/>
    <w:rsid w:val="00A019C7"/>
    <w:rsid w:val="00A555D2"/>
    <w:rsid w:val="00A5748D"/>
    <w:rsid w:val="00A75231"/>
    <w:rsid w:val="00A84991"/>
    <w:rsid w:val="00A913D8"/>
    <w:rsid w:val="00A93AB1"/>
    <w:rsid w:val="00A97409"/>
    <w:rsid w:val="00AA0C95"/>
    <w:rsid w:val="00AA57A9"/>
    <w:rsid w:val="00AC1DB9"/>
    <w:rsid w:val="00AD08F0"/>
    <w:rsid w:val="00AD15B8"/>
    <w:rsid w:val="00AF34AD"/>
    <w:rsid w:val="00B00C4E"/>
    <w:rsid w:val="00B0559E"/>
    <w:rsid w:val="00B42E9A"/>
    <w:rsid w:val="00B51FD1"/>
    <w:rsid w:val="00B6586E"/>
    <w:rsid w:val="00B662D2"/>
    <w:rsid w:val="00B7369D"/>
    <w:rsid w:val="00B83134"/>
    <w:rsid w:val="00B87D44"/>
    <w:rsid w:val="00BA17DD"/>
    <w:rsid w:val="00BA26EB"/>
    <w:rsid w:val="00BB13F9"/>
    <w:rsid w:val="00BB1793"/>
    <w:rsid w:val="00BB7F8E"/>
    <w:rsid w:val="00BD13DE"/>
    <w:rsid w:val="00BE3BA0"/>
    <w:rsid w:val="00BE56E2"/>
    <w:rsid w:val="00C75DE6"/>
    <w:rsid w:val="00CA3120"/>
    <w:rsid w:val="00CA4490"/>
    <w:rsid w:val="00CB28AC"/>
    <w:rsid w:val="00CC3AFC"/>
    <w:rsid w:val="00CE30B3"/>
    <w:rsid w:val="00D11345"/>
    <w:rsid w:val="00D302FB"/>
    <w:rsid w:val="00D40BF3"/>
    <w:rsid w:val="00D53CD4"/>
    <w:rsid w:val="00D9791F"/>
    <w:rsid w:val="00DA1E3B"/>
    <w:rsid w:val="00DD796C"/>
    <w:rsid w:val="00DE45B6"/>
    <w:rsid w:val="00DE4697"/>
    <w:rsid w:val="00DF2AC1"/>
    <w:rsid w:val="00E07663"/>
    <w:rsid w:val="00E127F7"/>
    <w:rsid w:val="00E13BFB"/>
    <w:rsid w:val="00E13EE6"/>
    <w:rsid w:val="00E16FCD"/>
    <w:rsid w:val="00E20003"/>
    <w:rsid w:val="00E3373C"/>
    <w:rsid w:val="00E35DE8"/>
    <w:rsid w:val="00E44736"/>
    <w:rsid w:val="00E83FCD"/>
    <w:rsid w:val="00EB6E48"/>
    <w:rsid w:val="00EC0709"/>
    <w:rsid w:val="00EF0A9C"/>
    <w:rsid w:val="00EF1905"/>
    <w:rsid w:val="00F17DD9"/>
    <w:rsid w:val="00F212F7"/>
    <w:rsid w:val="00F312EB"/>
    <w:rsid w:val="00F37DE0"/>
    <w:rsid w:val="00F65B1D"/>
    <w:rsid w:val="00F731D7"/>
    <w:rsid w:val="00F82150"/>
    <w:rsid w:val="00F87D95"/>
    <w:rsid w:val="00F96DF3"/>
    <w:rsid w:val="00FA3E1C"/>
    <w:rsid w:val="00FA4812"/>
    <w:rsid w:val="00FA6988"/>
    <w:rsid w:val="00FB58EB"/>
    <w:rsid w:val="00FC5FE8"/>
    <w:rsid w:val="00FF1BCA"/>
    <w:rsid w:val="00FF6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6976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2697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2697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26976"/>
  </w:style>
  <w:style w:type="paragraph" w:styleId="BodyText3">
    <w:name w:val="Body Text 3"/>
    <w:basedOn w:val="Normal"/>
    <w:rsid w:val="00126976"/>
    <w:pPr>
      <w:jc w:val="center"/>
    </w:pPr>
    <w:rPr>
      <w:sz w:val="24"/>
    </w:rPr>
  </w:style>
  <w:style w:type="character" w:styleId="Hyperlink">
    <w:name w:val="Hyperlink"/>
    <w:basedOn w:val="DefaultParagraphFont"/>
    <w:uiPriority w:val="99"/>
    <w:rsid w:val="00126976"/>
    <w:rPr>
      <w:color w:val="0000FF"/>
      <w:u w:val="single"/>
    </w:rPr>
  </w:style>
  <w:style w:type="character" w:styleId="FollowedHyperlink">
    <w:name w:val="FollowedHyperlink"/>
    <w:basedOn w:val="DefaultParagraphFont"/>
    <w:rsid w:val="00126976"/>
    <w:rPr>
      <w:color w:val="800080"/>
      <w:u w:val="single"/>
    </w:rPr>
  </w:style>
  <w:style w:type="paragraph" w:styleId="HTMLPreformatted">
    <w:name w:val="HTML Preformatted"/>
    <w:basedOn w:val="Normal"/>
    <w:rsid w:val="001269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eastAsia="Courier New" w:hAnsi="Courier New" w:cs="Courier New"/>
    </w:rPr>
  </w:style>
  <w:style w:type="paragraph" w:styleId="NormalWeb">
    <w:name w:val="Normal (Web)"/>
    <w:basedOn w:val="Normal"/>
    <w:uiPriority w:val="99"/>
    <w:rsid w:val="0012697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color w:val="003366"/>
      <w:sz w:val="18"/>
      <w:szCs w:val="18"/>
    </w:rPr>
  </w:style>
  <w:style w:type="paragraph" w:styleId="ListParagraph">
    <w:name w:val="List Paragraph"/>
    <w:basedOn w:val="Normal"/>
    <w:uiPriority w:val="34"/>
    <w:qFormat/>
    <w:rsid w:val="00EF1905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6373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37354"/>
    <w:rPr>
      <w:rFonts w:ascii="Tahoma" w:hAnsi="Tahoma" w:cs="Tahoma"/>
      <w:sz w:val="16"/>
      <w:szCs w:val="16"/>
    </w:rPr>
  </w:style>
  <w:style w:type="character" w:customStyle="1" w:styleId="color251">
    <w:name w:val="color_251"/>
    <w:basedOn w:val="DefaultParagraphFont"/>
    <w:rsid w:val="000B594E"/>
    <w:rPr>
      <w:color w:val="1714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6976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2697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2697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26976"/>
  </w:style>
  <w:style w:type="paragraph" w:styleId="BodyText3">
    <w:name w:val="Body Text 3"/>
    <w:basedOn w:val="Normal"/>
    <w:rsid w:val="00126976"/>
    <w:pPr>
      <w:jc w:val="center"/>
    </w:pPr>
    <w:rPr>
      <w:sz w:val="24"/>
    </w:rPr>
  </w:style>
  <w:style w:type="character" w:styleId="Hyperlink">
    <w:name w:val="Hyperlink"/>
    <w:basedOn w:val="DefaultParagraphFont"/>
    <w:uiPriority w:val="99"/>
    <w:rsid w:val="00126976"/>
    <w:rPr>
      <w:color w:val="0000FF"/>
      <w:u w:val="single"/>
    </w:rPr>
  </w:style>
  <w:style w:type="character" w:styleId="FollowedHyperlink">
    <w:name w:val="FollowedHyperlink"/>
    <w:basedOn w:val="DefaultParagraphFont"/>
    <w:rsid w:val="00126976"/>
    <w:rPr>
      <w:color w:val="800080"/>
      <w:u w:val="single"/>
    </w:rPr>
  </w:style>
  <w:style w:type="paragraph" w:styleId="HTMLPreformatted">
    <w:name w:val="HTML Preformatted"/>
    <w:basedOn w:val="Normal"/>
    <w:rsid w:val="001269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eastAsia="Courier New" w:hAnsi="Courier New" w:cs="Courier New"/>
    </w:rPr>
  </w:style>
  <w:style w:type="paragraph" w:styleId="NormalWeb">
    <w:name w:val="Normal (Web)"/>
    <w:basedOn w:val="Normal"/>
    <w:uiPriority w:val="99"/>
    <w:rsid w:val="0012697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color w:val="003366"/>
      <w:sz w:val="18"/>
      <w:szCs w:val="18"/>
    </w:rPr>
  </w:style>
  <w:style w:type="paragraph" w:styleId="ListParagraph">
    <w:name w:val="List Paragraph"/>
    <w:basedOn w:val="Normal"/>
    <w:uiPriority w:val="34"/>
    <w:qFormat/>
    <w:rsid w:val="00EF1905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6373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37354"/>
    <w:rPr>
      <w:rFonts w:ascii="Tahoma" w:hAnsi="Tahoma" w:cs="Tahoma"/>
      <w:sz w:val="16"/>
      <w:szCs w:val="16"/>
    </w:rPr>
  </w:style>
  <w:style w:type="character" w:customStyle="1" w:styleId="color251">
    <w:name w:val="color_251"/>
    <w:basedOn w:val="DefaultParagraphFont"/>
    <w:rsid w:val="000B594E"/>
    <w:rPr>
      <w:color w:val="1714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342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ribbeannewsnow.com/headline-New-technology-for-shrimp-farming-in-Panama-29262.html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thefishsite.com/articles/blue-by-name-green-by-nature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sevenseasmedia.org/saving-coral-reefs-with-biosecure-zero-water-exchange-aquaculture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caribbeannewsnow.com/headline-The-success-of-coral-sponges-in-Panama-is-due-to-more-than-the-absence-of-El-Nino-34730.htm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evenseasmedia.org/toxic-algae-blooms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2067</Words>
  <Characters>11788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FLORIDA SEA GRANT BIOLGRAPHICAL DATA SHEET</vt:lpstr>
    </vt:vector>
  </TitlesOfParts>
  <Company>Harbor Branch Oceanographic</Company>
  <LinksUpToDate>false</LinksUpToDate>
  <CharactersWithSpaces>13828</CharactersWithSpaces>
  <SharedDoc>false</SharedDoc>
  <HLinks>
    <vt:vector size="6" baseType="variant">
      <vt:variant>
        <vt:i4>6226018</vt:i4>
      </vt:variant>
      <vt:variant>
        <vt:i4>0</vt:i4>
      </vt:variant>
      <vt:variant>
        <vt:i4>0</vt:i4>
      </vt:variant>
      <vt:variant>
        <vt:i4>5</vt:i4>
      </vt:variant>
      <vt:variant>
        <vt:lpwstr>mailto:billmcgraw29@hotmail.com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FLORIDA SEA GRANT BIOLGRAPHICAL DATA SHEET</dc:title>
  <dc:creator>Kevan L. Main</dc:creator>
  <cp:lastModifiedBy>Dr Bill McGraw</cp:lastModifiedBy>
  <cp:revision>4</cp:revision>
  <cp:lastPrinted>2019-04-15T15:40:00Z</cp:lastPrinted>
  <dcterms:created xsi:type="dcterms:W3CDTF">2019-12-09T18:54:00Z</dcterms:created>
  <dcterms:modified xsi:type="dcterms:W3CDTF">2019-12-09T19:16:00Z</dcterms:modified>
</cp:coreProperties>
</file>